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EE76" w14:textId="77777777" w:rsidR="00A76AB9" w:rsidRPr="002536BF" w:rsidRDefault="00A76AB9" w:rsidP="009C7F05">
      <w:pPr>
        <w:pStyle w:val="Heading2"/>
      </w:pPr>
      <w:bookmarkStart w:id="0" w:name="_Hlk62726541"/>
      <w:r w:rsidRPr="002536BF">
        <w:t xml:space="preserve">Service </w:t>
      </w:r>
      <w:r w:rsidR="00A1341B">
        <w:t>Tender</w:t>
      </w:r>
      <w:r w:rsidRPr="002536BF">
        <w:t xml:space="preserve"> submission form</w:t>
      </w:r>
    </w:p>
    <w:p w14:paraId="20EBF292" w14:textId="573678EF" w:rsidR="00A76AB9" w:rsidRPr="002536BF" w:rsidRDefault="00A76AB9" w:rsidP="001A2863">
      <w:pPr>
        <w:pStyle w:val="Title"/>
        <w:spacing w:after="120"/>
        <w:ind w:left="-108" w:firstLine="108"/>
        <w:outlineLvl w:val="0"/>
        <w:rPr>
          <w:b w:val="0"/>
          <w:sz w:val="22"/>
          <w:szCs w:val="22"/>
          <w:lang w:val="en-GB"/>
        </w:rPr>
      </w:pPr>
      <w:r w:rsidRPr="002536BF">
        <w:rPr>
          <w:sz w:val="22"/>
          <w:szCs w:val="22"/>
          <w:lang w:val="en-GB"/>
        </w:rPr>
        <w:t>Ref</w:t>
      </w:r>
      <w:r w:rsidR="00512224">
        <w:rPr>
          <w:sz w:val="22"/>
          <w:szCs w:val="22"/>
          <w:lang w:val="en-GB"/>
        </w:rPr>
        <w:t xml:space="preserve"> #</w:t>
      </w:r>
      <w:r w:rsidRPr="002536BF">
        <w:rPr>
          <w:sz w:val="22"/>
          <w:szCs w:val="22"/>
          <w:lang w:val="en-GB"/>
        </w:rPr>
        <w:t xml:space="preserve">: </w:t>
      </w:r>
      <w:r w:rsidR="00E47606" w:rsidRPr="00E47606">
        <w:rPr>
          <w:b w:val="0"/>
          <w:sz w:val="22"/>
          <w:szCs w:val="22"/>
          <w:lang w:val="en-GB"/>
        </w:rPr>
        <w:t>CB/TC2: 0921/02</w:t>
      </w:r>
    </w:p>
    <w:p w14:paraId="31C8C0ED" w14:textId="25F3C9D4" w:rsidR="0019419C" w:rsidRPr="0019419C" w:rsidRDefault="00A76AB9" w:rsidP="0019419C">
      <w:pPr>
        <w:pStyle w:val="Title"/>
        <w:spacing w:after="120"/>
        <w:outlineLvl w:val="0"/>
        <w:rPr>
          <w:sz w:val="22"/>
          <w:szCs w:val="22"/>
        </w:rPr>
      </w:pPr>
      <w:r w:rsidRPr="002536BF">
        <w:rPr>
          <w:sz w:val="22"/>
          <w:szCs w:val="22"/>
          <w:lang w:val="en-GB"/>
        </w:rPr>
        <w:t>Contract title:</w:t>
      </w:r>
      <w:r w:rsidRPr="002536BF">
        <w:rPr>
          <w:b w:val="0"/>
          <w:sz w:val="22"/>
          <w:szCs w:val="22"/>
          <w:lang w:val="en-GB"/>
        </w:rPr>
        <w:t xml:space="preserve"> </w:t>
      </w:r>
      <w:r w:rsidR="0019419C" w:rsidRPr="0019419C">
        <w:rPr>
          <w:sz w:val="22"/>
          <w:szCs w:val="22"/>
        </w:rPr>
        <w:t>DELIVERY OF A</w:t>
      </w:r>
      <w:r w:rsidR="009C7F05">
        <w:rPr>
          <w:sz w:val="22"/>
          <w:szCs w:val="22"/>
        </w:rPr>
        <w:t>N</w:t>
      </w:r>
      <w:r w:rsidR="0019419C" w:rsidRPr="0019419C">
        <w:rPr>
          <w:sz w:val="22"/>
          <w:szCs w:val="22"/>
        </w:rPr>
        <w:t xml:space="preserve"> </w:t>
      </w:r>
      <w:r w:rsidR="009C7F05" w:rsidRPr="009C7F05">
        <w:rPr>
          <w:sz w:val="22"/>
          <w:szCs w:val="22"/>
        </w:rPr>
        <w:t>ADVANCED ONLINE TRAINING COURSE IN INSTRUCTIONAL DESIGN STRATEGY AND CURRICULA DEVELOPMENT</w:t>
      </w:r>
    </w:p>
    <w:p w14:paraId="33A727B3" w14:textId="646BFCBA" w:rsidR="00A76AB9" w:rsidRPr="002536BF" w:rsidRDefault="002536BF" w:rsidP="0019419C">
      <w:pPr>
        <w:pStyle w:val="Title"/>
        <w:spacing w:after="120"/>
        <w:outlineLvl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Please supply o</w:t>
      </w:r>
      <w:r w:rsidR="00A76AB9" w:rsidRPr="002536BF">
        <w:rPr>
          <w:rStyle w:val="Strong"/>
          <w:sz w:val="22"/>
          <w:szCs w:val="22"/>
          <w:lang w:val="en-GB"/>
        </w:rPr>
        <w:t xml:space="preserve">ne signed </w:t>
      </w:r>
      <w:r w:rsidR="00A1341B">
        <w:rPr>
          <w:sz w:val="22"/>
          <w:szCs w:val="22"/>
          <w:lang w:val="en-GB"/>
        </w:rPr>
        <w:t>tender</w:t>
      </w:r>
      <w:r w:rsidR="00A76AB9" w:rsidRPr="002536BF">
        <w:rPr>
          <w:sz w:val="22"/>
          <w:szCs w:val="22"/>
          <w:lang w:val="en-GB"/>
        </w:rPr>
        <w:t xml:space="preserve"> submission form (including signed statements of exclusivity and availability from all key experts proposed</w:t>
      </w:r>
      <w:r w:rsidR="007C5EAC">
        <w:rPr>
          <w:sz w:val="22"/>
          <w:szCs w:val="22"/>
          <w:lang w:val="en-GB"/>
        </w:rPr>
        <w:t>,</w:t>
      </w:r>
      <w:r w:rsidR="0077421C">
        <w:rPr>
          <w:sz w:val="22"/>
          <w:szCs w:val="22"/>
          <w:lang w:val="en-GB"/>
        </w:rPr>
        <w:t xml:space="preserve"> if applicable</w:t>
      </w:r>
      <w:r w:rsidR="00A76AB9" w:rsidRPr="002536BF">
        <w:rPr>
          <w:sz w:val="22"/>
          <w:szCs w:val="22"/>
          <w:lang w:val="en-GB"/>
        </w:rPr>
        <w:t>, a completed financial identification form</w:t>
      </w:r>
      <w:r w:rsidR="00441218" w:rsidRPr="002536BF">
        <w:rPr>
          <w:sz w:val="22"/>
          <w:szCs w:val="22"/>
          <w:lang w:val="en-GB"/>
        </w:rPr>
        <w:t xml:space="preserve"> a</w:t>
      </w:r>
      <w:r w:rsidR="00E80F50">
        <w:rPr>
          <w:sz w:val="22"/>
          <w:szCs w:val="22"/>
          <w:lang w:val="en-GB"/>
        </w:rPr>
        <w:t>nd a completed legal entity form</w:t>
      </w:r>
      <w:r w:rsidR="00441218" w:rsidRPr="002536BF">
        <w:rPr>
          <w:sz w:val="22"/>
          <w:szCs w:val="22"/>
          <w:lang w:val="en-GB"/>
        </w:rPr>
        <w:t xml:space="preserve"> (only for the Leader) </w:t>
      </w:r>
      <w:r w:rsidR="00A76AB9" w:rsidRPr="002536BF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>nd</w:t>
      </w:r>
      <w:r w:rsidR="00A76AB9" w:rsidRPr="002536BF">
        <w:rPr>
          <w:sz w:val="22"/>
          <w:szCs w:val="22"/>
          <w:lang w:val="en-GB"/>
        </w:rPr>
        <w:t xml:space="preserve"> declarations from the Leader and all </w:t>
      </w:r>
      <w:r w:rsidR="00963ABD" w:rsidRPr="002536BF">
        <w:rPr>
          <w:sz w:val="22"/>
          <w:szCs w:val="22"/>
          <w:lang w:val="en-GB"/>
        </w:rPr>
        <w:t xml:space="preserve">members </w:t>
      </w:r>
      <w:r w:rsidR="00D920A4" w:rsidRPr="002536BF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 xml:space="preserve">if you are in </w:t>
      </w:r>
      <w:r w:rsidR="00A76AB9" w:rsidRPr="002536BF">
        <w:rPr>
          <w:sz w:val="22"/>
          <w:szCs w:val="22"/>
          <w:lang w:val="en-GB"/>
        </w:rPr>
        <w:t>a consortium), together with three copies.</w:t>
      </w:r>
      <w:r w:rsidR="00F13F9A" w:rsidRPr="002536BF">
        <w:rPr>
          <w:sz w:val="22"/>
          <w:szCs w:val="22"/>
          <w:lang w:val="en-GB"/>
        </w:rPr>
        <w:t xml:space="preserve"> The a</w:t>
      </w:r>
      <w:r w:rsidR="009979F1" w:rsidRPr="002536BF">
        <w:rPr>
          <w:sz w:val="22"/>
          <w:szCs w:val="22"/>
          <w:lang w:val="en-GB"/>
        </w:rPr>
        <w:t xml:space="preserve">ttachments </w:t>
      </w:r>
      <w:r w:rsidR="00F13F9A" w:rsidRPr="002536BF">
        <w:rPr>
          <w:sz w:val="22"/>
          <w:szCs w:val="22"/>
          <w:lang w:val="en-GB"/>
        </w:rPr>
        <w:t xml:space="preserve">to this submission form </w:t>
      </w:r>
      <w:r w:rsidR="009979F1" w:rsidRPr="002536BF">
        <w:rPr>
          <w:sz w:val="22"/>
          <w:szCs w:val="22"/>
          <w:lang w:val="en-GB"/>
        </w:rPr>
        <w:t>(</w:t>
      </w:r>
      <w:r w:rsidR="0009102B" w:rsidRPr="002536BF">
        <w:rPr>
          <w:sz w:val="22"/>
          <w:szCs w:val="22"/>
          <w:lang w:val="en-GB"/>
        </w:rPr>
        <w:t xml:space="preserve">i.e. </w:t>
      </w:r>
      <w:r w:rsidR="009979F1" w:rsidRPr="002536BF">
        <w:rPr>
          <w:sz w:val="22"/>
          <w:szCs w:val="22"/>
          <w:lang w:val="en-GB"/>
        </w:rPr>
        <w:t xml:space="preserve">declarations, statements, proofs) </w:t>
      </w:r>
      <w:r w:rsidR="00F13F9A" w:rsidRPr="002536BF">
        <w:rPr>
          <w:sz w:val="22"/>
          <w:szCs w:val="22"/>
          <w:lang w:val="en-GB"/>
        </w:rPr>
        <w:t xml:space="preserve">may be in original or copy. </w:t>
      </w:r>
      <w:r w:rsidR="001A2863" w:rsidRPr="002536BF">
        <w:rPr>
          <w:sz w:val="22"/>
          <w:szCs w:val="22"/>
          <w:lang w:val="en-GB"/>
        </w:rPr>
        <w:t>If copies</w:t>
      </w:r>
      <w:r w:rsidR="00F13F9A" w:rsidRPr="002536BF">
        <w:rPr>
          <w:sz w:val="22"/>
          <w:szCs w:val="22"/>
          <w:lang w:val="en-GB"/>
        </w:rPr>
        <w:t xml:space="preserve"> are submitted</w:t>
      </w:r>
      <w:r>
        <w:rPr>
          <w:sz w:val="22"/>
          <w:szCs w:val="22"/>
          <w:lang w:val="en-GB"/>
        </w:rPr>
        <w:t>,</w:t>
      </w:r>
      <w:r w:rsidR="00F13F9A" w:rsidRPr="002536BF">
        <w:rPr>
          <w:sz w:val="22"/>
          <w:szCs w:val="22"/>
          <w:lang w:val="en-GB"/>
        </w:rPr>
        <w:t xml:space="preserve"> the originals must be </w:t>
      </w:r>
      <w:r w:rsidR="003F2B74" w:rsidRPr="002536BF">
        <w:rPr>
          <w:sz w:val="22"/>
          <w:szCs w:val="22"/>
          <w:lang w:val="en-GB"/>
        </w:rPr>
        <w:t>dispatched</w:t>
      </w:r>
      <w:r w:rsidR="00F13F9A" w:rsidRPr="002536BF">
        <w:rPr>
          <w:sz w:val="22"/>
          <w:szCs w:val="22"/>
          <w:lang w:val="en-GB"/>
        </w:rPr>
        <w:t xml:space="preserve"> to </w:t>
      </w:r>
      <w:r w:rsidR="00300B2E">
        <w:rPr>
          <w:sz w:val="22"/>
          <w:szCs w:val="22"/>
          <w:lang w:val="en-GB"/>
        </w:rPr>
        <w:t>CARICOM</w:t>
      </w:r>
      <w:r w:rsidR="009329F1">
        <w:rPr>
          <w:sz w:val="22"/>
          <w:szCs w:val="22"/>
          <w:lang w:val="en-GB"/>
        </w:rPr>
        <w:t xml:space="preserve"> IMPACS</w:t>
      </w:r>
      <w:r w:rsidR="00D55025">
        <w:rPr>
          <w:sz w:val="22"/>
          <w:szCs w:val="22"/>
          <w:lang w:val="en-GB"/>
        </w:rPr>
        <w:t xml:space="preserve"> </w:t>
      </w:r>
      <w:r w:rsidR="00D55025" w:rsidRPr="002536BF">
        <w:rPr>
          <w:sz w:val="22"/>
          <w:szCs w:val="22"/>
          <w:lang w:val="en-GB"/>
        </w:rPr>
        <w:t>upon</w:t>
      </w:r>
      <w:r w:rsidR="00F13F9A" w:rsidRPr="002536BF">
        <w:rPr>
          <w:sz w:val="22"/>
          <w:szCs w:val="22"/>
          <w:lang w:val="en-GB"/>
        </w:rPr>
        <w:t xml:space="preserve"> request.</w:t>
      </w:r>
      <w:r w:rsidR="00D65AE5" w:rsidRPr="002536BF">
        <w:rPr>
          <w:sz w:val="22"/>
          <w:szCs w:val="22"/>
          <w:lang w:val="en-GB"/>
        </w:rPr>
        <w:t xml:space="preserve"> For </w:t>
      </w:r>
      <w:r w:rsidR="00D12C97" w:rsidRPr="002536BF">
        <w:rPr>
          <w:sz w:val="22"/>
          <w:szCs w:val="22"/>
          <w:lang w:val="en-GB"/>
        </w:rPr>
        <w:t>economic</w:t>
      </w:r>
      <w:r w:rsidR="00D65AE5" w:rsidRPr="002536BF">
        <w:rPr>
          <w:sz w:val="22"/>
          <w:szCs w:val="22"/>
          <w:lang w:val="en-GB"/>
        </w:rPr>
        <w:t xml:space="preserve"> and ecological reasons, we strongly recommend </w:t>
      </w:r>
      <w:r w:rsidR="00E80F50" w:rsidRPr="002536BF">
        <w:rPr>
          <w:sz w:val="22"/>
          <w:szCs w:val="22"/>
          <w:lang w:val="en-GB"/>
        </w:rPr>
        <w:t xml:space="preserve">that </w:t>
      </w:r>
      <w:r w:rsidR="00A1341B">
        <w:rPr>
          <w:sz w:val="22"/>
          <w:szCs w:val="22"/>
          <w:lang w:val="en-GB"/>
        </w:rPr>
        <w:t>tender</w:t>
      </w:r>
      <w:r w:rsidR="00E80F50">
        <w:rPr>
          <w:sz w:val="22"/>
          <w:szCs w:val="22"/>
          <w:lang w:val="en-GB"/>
        </w:rPr>
        <w:t>s</w:t>
      </w:r>
      <w:r w:rsidR="00D55025">
        <w:rPr>
          <w:sz w:val="22"/>
          <w:szCs w:val="22"/>
          <w:lang w:val="en-GB"/>
        </w:rPr>
        <w:t xml:space="preserve"> are </w:t>
      </w:r>
      <w:r w:rsidR="00D65AE5" w:rsidRPr="002536BF">
        <w:rPr>
          <w:sz w:val="22"/>
          <w:szCs w:val="22"/>
          <w:lang w:val="en-GB"/>
        </w:rPr>
        <w:t>submit</w:t>
      </w:r>
      <w:r w:rsidR="00D55025">
        <w:rPr>
          <w:sz w:val="22"/>
          <w:szCs w:val="22"/>
          <w:lang w:val="en-GB"/>
        </w:rPr>
        <w:t>ted</w:t>
      </w:r>
      <w:r w:rsidR="00D65AE5" w:rsidRPr="002536BF">
        <w:rPr>
          <w:sz w:val="22"/>
          <w:szCs w:val="22"/>
          <w:lang w:val="en-GB"/>
        </w:rPr>
        <w:t xml:space="preserve"> on </w:t>
      </w:r>
      <w:r w:rsidR="00B41E78">
        <w:rPr>
          <w:sz w:val="22"/>
          <w:szCs w:val="22"/>
          <w:lang w:val="en-GB"/>
        </w:rPr>
        <w:t xml:space="preserve">electronically via email. </w:t>
      </w:r>
    </w:p>
    <w:p w14:paraId="2EAADC4A" w14:textId="6070BFB6" w:rsidR="00A76AB9" w:rsidRDefault="00A1341B" w:rsidP="00F85067">
      <w:pPr>
        <w:pStyle w:val="Title"/>
        <w:pBdr>
          <w:bottom w:val="single" w:sz="6" w:space="12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Tender</w:t>
      </w:r>
      <w:r w:rsidR="00A76AB9" w:rsidRPr="002536BF">
        <w:rPr>
          <w:b w:val="0"/>
          <w:sz w:val="22"/>
          <w:szCs w:val="22"/>
          <w:lang w:val="en-GB"/>
        </w:rPr>
        <w:t>s submitted by consortium</w:t>
      </w:r>
      <w:r w:rsidR="002536BF">
        <w:rPr>
          <w:b w:val="0"/>
          <w:sz w:val="22"/>
          <w:szCs w:val="22"/>
          <w:lang w:val="en-GB"/>
        </w:rPr>
        <w:t>s</w:t>
      </w:r>
      <w:r w:rsidR="00A76AB9" w:rsidRPr="002536BF">
        <w:rPr>
          <w:b w:val="0"/>
          <w:sz w:val="22"/>
          <w:szCs w:val="22"/>
          <w:lang w:val="en-GB"/>
        </w:rPr>
        <w:t xml:space="preserve"> (</w:t>
      </w:r>
      <w:r w:rsidR="00E85DF6" w:rsidRPr="002536BF">
        <w:rPr>
          <w:b w:val="0"/>
          <w:sz w:val="22"/>
          <w:szCs w:val="22"/>
          <w:lang w:val="en-GB"/>
        </w:rPr>
        <w:t>i.e.</w:t>
      </w:r>
      <w:r w:rsidR="00A76AB9" w:rsidRPr="002536BF">
        <w:rPr>
          <w:b w:val="0"/>
          <w:sz w:val="22"/>
          <w:szCs w:val="22"/>
          <w:lang w:val="en-GB"/>
        </w:rPr>
        <w:t xml:space="preserve">, either a permanent, </w:t>
      </w:r>
      <w:r w:rsidR="00D12C97" w:rsidRPr="002536BF">
        <w:rPr>
          <w:b w:val="0"/>
          <w:sz w:val="22"/>
          <w:szCs w:val="22"/>
          <w:lang w:val="en-GB"/>
        </w:rPr>
        <w:t>legally established</w:t>
      </w:r>
      <w:r w:rsidR="00A76AB9" w:rsidRPr="002536BF">
        <w:rPr>
          <w:b w:val="0"/>
          <w:sz w:val="22"/>
          <w:szCs w:val="22"/>
          <w:lang w:val="en-GB"/>
        </w:rPr>
        <w:t xml:space="preserve"> grouping or a grouping constituted informally for a specific </w:t>
      </w:r>
      <w:r>
        <w:rPr>
          <w:b w:val="0"/>
          <w:sz w:val="22"/>
          <w:szCs w:val="22"/>
          <w:lang w:val="en-GB"/>
        </w:rPr>
        <w:t>tender</w:t>
      </w:r>
      <w:r w:rsidR="00A76AB9" w:rsidRPr="002536BF">
        <w:rPr>
          <w:b w:val="0"/>
          <w:sz w:val="22"/>
          <w:szCs w:val="22"/>
          <w:lang w:val="en-GB"/>
        </w:rPr>
        <w:t xml:space="preserve"> procedure) must follow the instructions applicable to the consortium leader and its </w:t>
      </w:r>
      <w:r w:rsidR="00963ABD" w:rsidRPr="002536BF">
        <w:rPr>
          <w:b w:val="0"/>
          <w:sz w:val="22"/>
          <w:szCs w:val="22"/>
          <w:lang w:val="en-GB"/>
        </w:rPr>
        <w:t>members</w:t>
      </w:r>
      <w:r w:rsidR="00A76AB9" w:rsidRPr="002536BF">
        <w:rPr>
          <w:b w:val="0"/>
          <w:sz w:val="22"/>
          <w:szCs w:val="22"/>
          <w:lang w:val="en-GB"/>
        </w:rPr>
        <w:t>.</w:t>
      </w:r>
    </w:p>
    <w:p w14:paraId="6BD1C9B0" w14:textId="77777777" w:rsidR="00EB040A" w:rsidRPr="002536BF" w:rsidRDefault="00EB040A" w:rsidP="00F85067">
      <w:pPr>
        <w:pStyle w:val="Title"/>
        <w:pBdr>
          <w:bottom w:val="single" w:sz="6" w:space="12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</w:p>
    <w:p w14:paraId="6A3357BA" w14:textId="77777777" w:rsidR="00A76AB9" w:rsidRPr="002536BF" w:rsidRDefault="00A76AB9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t xml:space="preserve">SUBMITTED by </w:t>
      </w:r>
      <w:r w:rsidR="00374A32" w:rsidRPr="002536BF">
        <w:rPr>
          <w:rFonts w:ascii="Times New Roman" w:hAnsi="Times New Roman"/>
          <w:b/>
          <w:sz w:val="28"/>
          <w:szCs w:val="28"/>
        </w:rPr>
        <w:t>(</w:t>
      </w:r>
      <w:r w:rsidR="00E85DF6" w:rsidRPr="002536BF">
        <w:rPr>
          <w:rFonts w:ascii="Times New Roman" w:hAnsi="Times New Roman"/>
          <w:b/>
          <w:sz w:val="28"/>
          <w:szCs w:val="28"/>
        </w:rPr>
        <w:t>i.e.</w:t>
      </w:r>
      <w:r w:rsidR="00E80F50">
        <w:rPr>
          <w:rFonts w:ascii="Times New Roman" w:hAnsi="Times New Roman"/>
          <w:b/>
          <w:sz w:val="28"/>
          <w:szCs w:val="28"/>
        </w:rPr>
        <w:t xml:space="preserve"> the identity of the Consultant</w:t>
      </w:r>
      <w:r w:rsidR="00374A32" w:rsidRPr="002536BF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79"/>
      </w:tblGrid>
      <w:tr w:rsidR="00BD4D26" w:rsidRPr="002536BF" w14:paraId="4E824102" w14:textId="77777777" w:rsidTr="001A2863">
        <w:trPr>
          <w:cantSplit/>
        </w:trPr>
        <w:tc>
          <w:tcPr>
            <w:tcW w:w="1134" w:type="dxa"/>
            <w:tcBorders>
              <w:top w:val="nil"/>
              <w:left w:val="nil"/>
            </w:tcBorders>
          </w:tcPr>
          <w:p w14:paraId="4EB95EE6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shd w:val="pct5" w:color="auto" w:fill="FFFFFF"/>
          </w:tcPr>
          <w:p w14:paraId="387A7FB6" w14:textId="77777777" w:rsidR="00BD4D26" w:rsidRPr="002536BF" w:rsidRDefault="00BD4D26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 xml:space="preserve">Name(s) and address(es) of legal entity or entities submitting this </w:t>
            </w:r>
            <w:r w:rsidR="00A1341B">
              <w:rPr>
                <w:rFonts w:ascii="Times New Roman" w:hAnsi="Times New Roman"/>
                <w:b/>
                <w:sz w:val="22"/>
                <w:szCs w:val="22"/>
              </w:rPr>
              <w:t>tender</w:t>
            </w:r>
          </w:p>
        </w:tc>
      </w:tr>
      <w:tr w:rsidR="00BD4D26" w:rsidRPr="002536BF" w14:paraId="7936CD2F" w14:textId="77777777" w:rsidTr="001A2863">
        <w:trPr>
          <w:cantSplit/>
        </w:trPr>
        <w:tc>
          <w:tcPr>
            <w:tcW w:w="1134" w:type="dxa"/>
          </w:tcPr>
          <w:p w14:paraId="7604C609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Leader</w:t>
            </w:r>
            <w:r w:rsidRPr="002536BF">
              <w:rPr>
                <w:rStyle w:val="FootnoteReference"/>
                <w:rFonts w:ascii="Times New Roman" w:hAnsi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8079" w:type="dxa"/>
          </w:tcPr>
          <w:p w14:paraId="302E3F15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4D26" w:rsidRPr="002536BF" w14:paraId="35722E1A" w14:textId="77777777" w:rsidTr="001A2863">
        <w:trPr>
          <w:cantSplit/>
        </w:trPr>
        <w:tc>
          <w:tcPr>
            <w:tcW w:w="1134" w:type="dxa"/>
          </w:tcPr>
          <w:p w14:paraId="466A8BFE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8079" w:type="dxa"/>
          </w:tcPr>
          <w:p w14:paraId="00897C4C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4D26" w:rsidRPr="002536BF" w14:paraId="667CF51F" w14:textId="77777777" w:rsidTr="001A2863">
        <w:trPr>
          <w:cantSplit/>
        </w:trPr>
        <w:tc>
          <w:tcPr>
            <w:tcW w:w="1134" w:type="dxa"/>
          </w:tcPr>
          <w:p w14:paraId="785F61A7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Etc</w:t>
            </w:r>
            <w:r w:rsidR="002536B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 xml:space="preserve"> … </w:t>
            </w:r>
          </w:p>
        </w:tc>
        <w:tc>
          <w:tcPr>
            <w:tcW w:w="8079" w:type="dxa"/>
          </w:tcPr>
          <w:p w14:paraId="7E323089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2D4A21E" w14:textId="77777777" w:rsidR="00A76AB9" w:rsidRPr="002536BF" w:rsidRDefault="00A76AB9" w:rsidP="001A2863">
      <w:pPr>
        <w:keepNext/>
        <w:numPr>
          <w:ilvl w:val="0"/>
          <w:numId w:val="14"/>
        </w:num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t xml:space="preserve">CONTACT PERSON (for this </w:t>
      </w:r>
      <w:r w:rsidR="00A1341B">
        <w:rPr>
          <w:rFonts w:ascii="Times New Roman" w:hAnsi="Times New Roman"/>
          <w:b/>
          <w:sz w:val="28"/>
          <w:szCs w:val="28"/>
        </w:rPr>
        <w:t>tender</w:t>
      </w:r>
      <w:r w:rsidRPr="002536BF"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A76AB9" w:rsidRPr="002536BF" w14:paraId="6F2C4829" w14:textId="77777777" w:rsidTr="00F85067">
        <w:tc>
          <w:tcPr>
            <w:tcW w:w="1842" w:type="dxa"/>
            <w:shd w:val="pct5" w:color="auto" w:fill="FFFFFF"/>
          </w:tcPr>
          <w:p w14:paraId="125C3C68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</w:tcPr>
          <w:p w14:paraId="77861DA5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6387248F" w14:textId="77777777" w:rsidTr="00F85067">
        <w:tc>
          <w:tcPr>
            <w:tcW w:w="1842" w:type="dxa"/>
            <w:shd w:val="pct5" w:color="auto" w:fill="FFFFFF"/>
          </w:tcPr>
          <w:p w14:paraId="10D94B9A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Organisation</w:t>
            </w:r>
          </w:p>
        </w:tc>
        <w:tc>
          <w:tcPr>
            <w:tcW w:w="4387" w:type="dxa"/>
          </w:tcPr>
          <w:p w14:paraId="7B360C69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0655222D" w14:textId="77777777" w:rsidTr="00F85067">
        <w:tc>
          <w:tcPr>
            <w:tcW w:w="1842" w:type="dxa"/>
            <w:shd w:val="pct5" w:color="auto" w:fill="FFFFFF"/>
          </w:tcPr>
          <w:p w14:paraId="52926B13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4387" w:type="dxa"/>
          </w:tcPr>
          <w:p w14:paraId="56228BAC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290C97EE" w14:textId="77777777" w:rsidTr="00F85067">
        <w:tc>
          <w:tcPr>
            <w:tcW w:w="1842" w:type="dxa"/>
            <w:shd w:val="pct5" w:color="auto" w:fill="FFFFFF"/>
          </w:tcPr>
          <w:p w14:paraId="0B0CBFEA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Telephone</w:t>
            </w:r>
          </w:p>
        </w:tc>
        <w:tc>
          <w:tcPr>
            <w:tcW w:w="4387" w:type="dxa"/>
          </w:tcPr>
          <w:p w14:paraId="032B23E4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263C8585" w14:textId="77777777" w:rsidTr="00F85067">
        <w:tc>
          <w:tcPr>
            <w:tcW w:w="1842" w:type="dxa"/>
            <w:shd w:val="pct5" w:color="auto" w:fill="FFFFFF"/>
          </w:tcPr>
          <w:p w14:paraId="632D3E7B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Fax</w:t>
            </w:r>
          </w:p>
        </w:tc>
        <w:tc>
          <w:tcPr>
            <w:tcW w:w="4387" w:type="dxa"/>
          </w:tcPr>
          <w:p w14:paraId="59C2EE4A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679B888C" w14:textId="77777777" w:rsidTr="00F85067">
        <w:tc>
          <w:tcPr>
            <w:tcW w:w="1842" w:type="dxa"/>
            <w:shd w:val="pct5" w:color="auto" w:fill="FFFFFF"/>
          </w:tcPr>
          <w:p w14:paraId="7ADB03B9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87" w:type="dxa"/>
          </w:tcPr>
          <w:p w14:paraId="3F2ACA31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D25F64" w14:textId="77777777" w:rsidR="001A2863" w:rsidRPr="002536BF" w:rsidRDefault="001A2863" w:rsidP="006715B1">
      <w:pPr>
        <w:keepNext/>
        <w:tabs>
          <w:tab w:val="left" w:pos="360"/>
        </w:tabs>
        <w:spacing w:before="240"/>
        <w:rPr>
          <w:rFonts w:ascii="Times New Roman" w:hAnsi="Times New Roman"/>
          <w:b/>
          <w:sz w:val="28"/>
          <w:szCs w:val="28"/>
        </w:rPr>
        <w:sectPr w:rsidR="001A2863" w:rsidRPr="002536BF" w:rsidSect="00A73C77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134" w:right="1138" w:bottom="1134" w:left="1138" w:header="562" w:footer="567" w:gutter="0"/>
          <w:cols w:space="720"/>
        </w:sectPr>
      </w:pPr>
    </w:p>
    <w:p w14:paraId="27CEF887" w14:textId="77777777" w:rsidR="006701A0" w:rsidRDefault="006701A0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  <w:sectPr w:rsidR="006701A0" w:rsidSect="00A73C77">
          <w:type w:val="continuous"/>
          <w:pgSz w:w="12240" w:h="15840" w:code="1"/>
          <w:pgMar w:top="1134" w:right="1138" w:bottom="1134" w:left="1138" w:header="562" w:footer="567" w:gutter="0"/>
          <w:cols w:space="720"/>
        </w:sectPr>
      </w:pPr>
    </w:p>
    <w:p w14:paraId="3F9847A7" w14:textId="77777777" w:rsidR="00A73C77" w:rsidRDefault="00A73C77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  <w:sectPr w:rsidR="00A73C77" w:rsidSect="00A73C77">
          <w:type w:val="continuous"/>
          <w:pgSz w:w="12240" w:h="15840" w:code="1"/>
          <w:pgMar w:top="1134" w:right="1138" w:bottom="1134" w:left="1138" w:header="562" w:footer="567" w:gutter="0"/>
          <w:cols w:space="720"/>
        </w:sectPr>
      </w:pPr>
    </w:p>
    <w:p w14:paraId="25A254D3" w14:textId="34A1D5EA" w:rsidR="001A2863" w:rsidRPr="002536BF" w:rsidRDefault="001A2863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lastRenderedPageBreak/>
        <w:t>DECLARATION(S)</w:t>
      </w:r>
    </w:p>
    <w:p w14:paraId="5F9CDFCB" w14:textId="77777777" w:rsidR="00A76AB9" w:rsidRPr="002536BF" w:rsidRDefault="00A76AB9">
      <w:pPr>
        <w:keepLines/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As part of </w:t>
      </w:r>
      <w:r w:rsidR="00D920A4" w:rsidRPr="002536BF">
        <w:rPr>
          <w:rFonts w:ascii="Times New Roman" w:hAnsi="Times New Roman"/>
          <w:sz w:val="22"/>
          <w:szCs w:val="22"/>
        </w:rPr>
        <w:t xml:space="preserve">its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, each legal entity identified under point 1 of this form, including every consortium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Pr="002536BF">
        <w:rPr>
          <w:rFonts w:ascii="Times New Roman" w:hAnsi="Times New Roman"/>
          <w:sz w:val="22"/>
          <w:szCs w:val="22"/>
        </w:rPr>
        <w:t>, must submit a signed declaration using the attached format.</w:t>
      </w:r>
    </w:p>
    <w:p w14:paraId="204250FB" w14:textId="77777777" w:rsidR="00A76AB9" w:rsidRPr="002536BF" w:rsidRDefault="00A76AB9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t>STATEMENT</w:t>
      </w:r>
    </w:p>
    <w:p w14:paraId="2B2965AE" w14:textId="77777777" w:rsidR="00A76AB9" w:rsidRPr="002536BF" w:rsidRDefault="00A76AB9">
      <w:pPr>
        <w:keepNext/>
        <w:keepLines/>
        <w:widowControl w:val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I, the undersigned, being the authorised signatory of the above </w:t>
      </w:r>
      <w:r w:rsidR="00F872BF">
        <w:rPr>
          <w:rFonts w:ascii="Times New Roman" w:hAnsi="Times New Roman"/>
          <w:sz w:val="22"/>
          <w:szCs w:val="22"/>
        </w:rPr>
        <w:t xml:space="preserve">Consultant </w:t>
      </w:r>
      <w:r w:rsidR="00F872BF" w:rsidRPr="002536BF">
        <w:rPr>
          <w:rFonts w:ascii="Times New Roman" w:hAnsi="Times New Roman"/>
          <w:sz w:val="22"/>
          <w:szCs w:val="22"/>
        </w:rPr>
        <w:t>(</w:t>
      </w:r>
      <w:r w:rsidR="0010650E">
        <w:rPr>
          <w:rFonts w:ascii="Times New Roman" w:hAnsi="Times New Roman"/>
          <w:sz w:val="22"/>
          <w:szCs w:val="22"/>
        </w:rPr>
        <w:t xml:space="preserve">for consortiums, this must </w:t>
      </w:r>
      <w:r w:rsidRPr="002536BF">
        <w:rPr>
          <w:rFonts w:ascii="Times New Roman" w:hAnsi="Times New Roman"/>
          <w:sz w:val="22"/>
          <w:szCs w:val="22"/>
        </w:rPr>
        <w:t>includ</w:t>
      </w:r>
      <w:r w:rsidR="0010650E">
        <w:rPr>
          <w:rFonts w:ascii="Times New Roman" w:hAnsi="Times New Roman"/>
          <w:sz w:val="22"/>
          <w:szCs w:val="22"/>
        </w:rPr>
        <w:t>e</w:t>
      </w:r>
      <w:r w:rsidRPr="002536BF">
        <w:rPr>
          <w:rFonts w:ascii="Times New Roman" w:hAnsi="Times New Roman"/>
          <w:sz w:val="22"/>
          <w:szCs w:val="22"/>
        </w:rPr>
        <w:t xml:space="preserve"> all consortium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Pr="002536BF">
        <w:rPr>
          <w:rFonts w:ascii="Times New Roman" w:hAnsi="Times New Roman"/>
          <w:sz w:val="22"/>
          <w:szCs w:val="22"/>
        </w:rPr>
        <w:t xml:space="preserve">s), hereby declare that we have examined and accept without reserve or restriction the entire contents of the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E2673F">
        <w:rPr>
          <w:rFonts w:ascii="Times New Roman" w:hAnsi="Times New Roman"/>
          <w:sz w:val="22"/>
          <w:szCs w:val="22"/>
        </w:rPr>
        <w:t>documents</w:t>
      </w:r>
      <w:r w:rsidRPr="002536BF">
        <w:rPr>
          <w:rFonts w:ascii="Times New Roman" w:hAnsi="Times New Roman"/>
          <w:sz w:val="22"/>
          <w:szCs w:val="22"/>
        </w:rPr>
        <w:t xml:space="preserve"> for the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procedure referred to above.</w:t>
      </w:r>
      <w:r w:rsidR="007D4B74" w:rsidRPr="002536BF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 xml:space="preserve">We offer to provide the services requested in the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E2673F">
        <w:rPr>
          <w:rFonts w:ascii="Times New Roman" w:hAnsi="Times New Roman"/>
          <w:sz w:val="22"/>
          <w:szCs w:val="22"/>
        </w:rPr>
        <w:t>documents</w:t>
      </w:r>
      <w:r w:rsidRPr="002536BF">
        <w:rPr>
          <w:rFonts w:ascii="Times New Roman" w:hAnsi="Times New Roman"/>
          <w:sz w:val="22"/>
          <w:szCs w:val="22"/>
        </w:rPr>
        <w:t xml:space="preserve"> on the basis of the following documents, which comprise our Technical offer, and our Financial offer, which is submitted in a separate, sealed envelope:</w:t>
      </w:r>
    </w:p>
    <w:p w14:paraId="6E2E9C66" w14:textId="77777777" w:rsidR="00A76AB9" w:rsidRPr="002536BF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Organisation &amp; Methodology</w:t>
      </w:r>
    </w:p>
    <w:p w14:paraId="0D32ED3E" w14:textId="0F84218F" w:rsidR="00A76AB9" w:rsidRPr="002536BF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Key experts (comprising a list of the key experts and their CVs)</w:t>
      </w:r>
    </w:p>
    <w:p w14:paraId="75C4247C" w14:textId="77777777" w:rsidR="00A76AB9" w:rsidRPr="002536BF" w:rsidRDefault="00A1341B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Tender</w:t>
      </w:r>
      <w:r w:rsidR="00A76AB9" w:rsidRPr="002536BF">
        <w:rPr>
          <w:rFonts w:ascii="Times New Roman" w:hAnsi="Times New Roman"/>
          <w:sz w:val="22"/>
          <w:szCs w:val="22"/>
        </w:rPr>
        <w:t>er</w:t>
      </w:r>
      <w:r w:rsidR="002536BF">
        <w:rPr>
          <w:rFonts w:ascii="Times New Roman" w:hAnsi="Times New Roman"/>
          <w:sz w:val="22"/>
          <w:szCs w:val="22"/>
        </w:rPr>
        <w:t>’</w:t>
      </w:r>
      <w:r w:rsidR="00A76AB9" w:rsidRPr="002536BF">
        <w:rPr>
          <w:rFonts w:ascii="Times New Roman" w:hAnsi="Times New Roman"/>
          <w:sz w:val="22"/>
          <w:szCs w:val="22"/>
        </w:rPr>
        <w:t>s declaration (</w:t>
      </w:r>
      <w:r w:rsidR="00E80F50">
        <w:rPr>
          <w:rFonts w:ascii="Times New Roman" w:hAnsi="Times New Roman"/>
          <w:sz w:val="22"/>
          <w:szCs w:val="22"/>
        </w:rPr>
        <w:t>for consortia</w:t>
      </w:r>
      <w:r w:rsidR="00EE045F">
        <w:rPr>
          <w:rFonts w:ascii="Times New Roman" w:hAnsi="Times New Roman"/>
          <w:sz w:val="22"/>
          <w:szCs w:val="22"/>
        </w:rPr>
        <w:t xml:space="preserve">, this must </w:t>
      </w:r>
      <w:r w:rsidR="00A76AB9" w:rsidRPr="002536BF">
        <w:rPr>
          <w:rFonts w:ascii="Times New Roman" w:hAnsi="Times New Roman"/>
          <w:sz w:val="22"/>
          <w:szCs w:val="22"/>
        </w:rPr>
        <w:t>includ</w:t>
      </w:r>
      <w:r w:rsidR="00EE045F">
        <w:rPr>
          <w:rFonts w:ascii="Times New Roman" w:hAnsi="Times New Roman"/>
          <w:sz w:val="22"/>
          <w:szCs w:val="22"/>
        </w:rPr>
        <w:t>e</w:t>
      </w:r>
      <w:r w:rsidR="00A76AB9" w:rsidRPr="002536BF">
        <w:rPr>
          <w:rFonts w:ascii="Times New Roman" w:hAnsi="Times New Roman"/>
          <w:sz w:val="22"/>
          <w:szCs w:val="22"/>
        </w:rPr>
        <w:t xml:space="preserve"> one from every consortium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="00A76AB9" w:rsidRPr="002536BF">
        <w:rPr>
          <w:rFonts w:ascii="Times New Roman" w:hAnsi="Times New Roman"/>
          <w:sz w:val="22"/>
          <w:szCs w:val="22"/>
        </w:rPr>
        <w:t>)</w:t>
      </w:r>
    </w:p>
    <w:p w14:paraId="00B89566" w14:textId="56C64B0C" w:rsidR="00A76AB9" w:rsidRPr="00365BE7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Statements of </w:t>
      </w:r>
      <w:r w:rsidRPr="00365BE7">
        <w:rPr>
          <w:rFonts w:ascii="Times New Roman" w:hAnsi="Times New Roman"/>
          <w:sz w:val="22"/>
          <w:szCs w:val="22"/>
        </w:rPr>
        <w:t>exclusivity and availability signed by each of the key experts</w:t>
      </w:r>
    </w:p>
    <w:p w14:paraId="44481058" w14:textId="3315540D" w:rsidR="00A76AB9" w:rsidRPr="00D76C15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65BE7">
        <w:rPr>
          <w:rFonts w:ascii="Times New Roman" w:hAnsi="Times New Roman"/>
          <w:sz w:val="22"/>
          <w:szCs w:val="22"/>
        </w:rPr>
        <w:t>Completed financial identification form (see Annex V</w:t>
      </w:r>
      <w:r w:rsidR="00100D84">
        <w:rPr>
          <w:rFonts w:ascii="Times New Roman" w:hAnsi="Times New Roman"/>
          <w:sz w:val="22"/>
          <w:szCs w:val="22"/>
        </w:rPr>
        <w:t>I</w:t>
      </w:r>
      <w:r w:rsidR="00995544">
        <w:rPr>
          <w:rFonts w:ascii="Times New Roman" w:hAnsi="Times New Roman"/>
          <w:sz w:val="22"/>
          <w:szCs w:val="22"/>
        </w:rPr>
        <w:t>I</w:t>
      </w:r>
      <w:r w:rsidRPr="00365BE7">
        <w:rPr>
          <w:rFonts w:ascii="Times New Roman" w:hAnsi="Times New Roman"/>
          <w:sz w:val="22"/>
          <w:szCs w:val="22"/>
        </w:rPr>
        <w:t>) providing details of the bank account into which payments under the proposed contract should be made in the event that we are awarded the contract</w:t>
      </w:r>
      <w:r w:rsidR="00742363" w:rsidRPr="00365BE7">
        <w:rPr>
          <w:rFonts w:ascii="Times New Roman" w:hAnsi="Times New Roman"/>
          <w:sz w:val="22"/>
          <w:szCs w:val="22"/>
        </w:rPr>
        <w:t xml:space="preserve"> (or the financial identification number or a copy of the financial identification form provided to </w:t>
      </w:r>
      <w:r w:rsidR="009329F1" w:rsidRPr="00B41F08">
        <w:rPr>
          <w:rFonts w:ascii="Times New Roman" w:hAnsi="Times New Roman"/>
          <w:sz w:val="22"/>
          <w:szCs w:val="22"/>
        </w:rPr>
        <w:t>C</w:t>
      </w:r>
      <w:r w:rsidR="00E80F50" w:rsidRPr="00B41F08">
        <w:rPr>
          <w:rFonts w:ascii="Times New Roman" w:hAnsi="Times New Roman"/>
          <w:sz w:val="22"/>
          <w:szCs w:val="22"/>
        </w:rPr>
        <w:t>ARICOM</w:t>
      </w:r>
      <w:r w:rsidR="00310CB6" w:rsidRPr="00B41F08">
        <w:rPr>
          <w:rFonts w:ascii="Times New Roman" w:hAnsi="Times New Roman"/>
          <w:sz w:val="22"/>
          <w:szCs w:val="22"/>
        </w:rPr>
        <w:t xml:space="preserve"> </w:t>
      </w:r>
      <w:r w:rsidR="009329F1" w:rsidRPr="00B41F08">
        <w:rPr>
          <w:rFonts w:ascii="Times New Roman" w:hAnsi="Times New Roman"/>
          <w:sz w:val="22"/>
          <w:szCs w:val="22"/>
        </w:rPr>
        <w:t>IMPACS</w:t>
      </w:r>
      <w:r w:rsidR="00C23C8F" w:rsidRPr="00B41F08">
        <w:rPr>
          <w:rFonts w:ascii="Times New Roman" w:hAnsi="Times New Roman"/>
          <w:sz w:val="22"/>
          <w:szCs w:val="22"/>
        </w:rPr>
        <w:t xml:space="preserve"> </w:t>
      </w:r>
      <w:r w:rsidR="00742363" w:rsidRPr="00365BE7">
        <w:rPr>
          <w:rFonts w:ascii="Times New Roman" w:hAnsi="Times New Roman"/>
          <w:sz w:val="22"/>
          <w:szCs w:val="22"/>
        </w:rPr>
        <w:t>on an</w:t>
      </w:r>
      <w:r w:rsidR="007D4B74" w:rsidRPr="00365BE7">
        <w:rPr>
          <w:rFonts w:ascii="Times New Roman" w:hAnsi="Times New Roman"/>
          <w:sz w:val="22"/>
          <w:szCs w:val="22"/>
        </w:rPr>
        <w:t xml:space="preserve"> </w:t>
      </w:r>
      <w:r w:rsidR="00742363" w:rsidRPr="00365BE7">
        <w:rPr>
          <w:rFonts w:ascii="Times New Roman" w:hAnsi="Times New Roman"/>
          <w:sz w:val="22"/>
          <w:szCs w:val="22"/>
        </w:rPr>
        <w:t xml:space="preserve">earlier occasion, unless </w:t>
      </w:r>
      <w:r w:rsidR="00EE045F" w:rsidRPr="00365BE7">
        <w:rPr>
          <w:rFonts w:ascii="Times New Roman" w:hAnsi="Times New Roman"/>
          <w:sz w:val="22"/>
          <w:szCs w:val="22"/>
        </w:rPr>
        <w:t>it has</w:t>
      </w:r>
      <w:r w:rsidR="00742363" w:rsidRPr="00365BE7">
        <w:rPr>
          <w:rFonts w:ascii="Times New Roman" w:hAnsi="Times New Roman"/>
          <w:sz w:val="22"/>
          <w:szCs w:val="22"/>
        </w:rPr>
        <w:t xml:space="preserve"> change</w:t>
      </w:r>
      <w:r w:rsidR="00EE045F" w:rsidRPr="00365BE7">
        <w:rPr>
          <w:rFonts w:ascii="Times New Roman" w:hAnsi="Times New Roman"/>
          <w:sz w:val="22"/>
          <w:szCs w:val="22"/>
        </w:rPr>
        <w:t>d</w:t>
      </w:r>
      <w:r w:rsidR="00742363" w:rsidRPr="00365BE7">
        <w:rPr>
          <w:rFonts w:ascii="Times New Roman" w:hAnsi="Times New Roman"/>
          <w:sz w:val="22"/>
          <w:szCs w:val="22"/>
        </w:rPr>
        <w:t xml:space="preserve"> in the meantime)</w:t>
      </w:r>
    </w:p>
    <w:p w14:paraId="1BA7D2D8" w14:textId="19F211FE" w:rsidR="00441218" w:rsidRPr="00365BE7" w:rsidRDefault="00E80F50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762796">
        <w:rPr>
          <w:rFonts w:ascii="Times New Roman" w:hAnsi="Times New Roman"/>
          <w:sz w:val="22"/>
          <w:szCs w:val="22"/>
        </w:rPr>
        <w:t xml:space="preserve">Completed legal </w:t>
      </w:r>
      <w:r w:rsidR="00F872BF" w:rsidRPr="00762796">
        <w:rPr>
          <w:rFonts w:ascii="Times New Roman" w:hAnsi="Times New Roman"/>
          <w:sz w:val="22"/>
          <w:szCs w:val="22"/>
        </w:rPr>
        <w:t>enti</w:t>
      </w:r>
      <w:r w:rsidR="00F872BF" w:rsidRPr="006104D2">
        <w:rPr>
          <w:rFonts w:ascii="Times New Roman" w:hAnsi="Times New Roman"/>
          <w:sz w:val="22"/>
          <w:szCs w:val="22"/>
        </w:rPr>
        <w:t>ty form</w:t>
      </w:r>
      <w:r w:rsidRPr="006104D2">
        <w:rPr>
          <w:rFonts w:ascii="Times New Roman" w:hAnsi="Times New Roman"/>
          <w:sz w:val="22"/>
          <w:szCs w:val="22"/>
        </w:rPr>
        <w:t xml:space="preserve"> </w:t>
      </w:r>
      <w:r w:rsidR="00441218" w:rsidRPr="006104D2">
        <w:rPr>
          <w:rFonts w:ascii="Times New Roman" w:hAnsi="Times New Roman"/>
          <w:sz w:val="22"/>
          <w:szCs w:val="22"/>
        </w:rPr>
        <w:t>(or the legal entity number allocated</w:t>
      </w:r>
      <w:r w:rsidR="00EE045F" w:rsidRPr="00E70BAA">
        <w:rPr>
          <w:rFonts w:ascii="Times New Roman" w:hAnsi="Times New Roman"/>
          <w:sz w:val="22"/>
          <w:szCs w:val="22"/>
        </w:rPr>
        <w:t>.</w:t>
      </w:r>
      <w:r w:rsidR="00441218" w:rsidRPr="00E70BAA">
        <w:rPr>
          <w:rFonts w:ascii="Times New Roman" w:hAnsi="Times New Roman"/>
          <w:sz w:val="22"/>
          <w:szCs w:val="22"/>
        </w:rPr>
        <w:t xml:space="preserve"> </w:t>
      </w:r>
      <w:r w:rsidR="00EE045F" w:rsidRPr="007A5EFF">
        <w:rPr>
          <w:rFonts w:ascii="Times New Roman" w:hAnsi="Times New Roman"/>
          <w:sz w:val="22"/>
          <w:szCs w:val="22"/>
        </w:rPr>
        <w:t>A</w:t>
      </w:r>
      <w:r w:rsidR="00441218" w:rsidRPr="007A5EFF">
        <w:rPr>
          <w:rFonts w:ascii="Times New Roman" w:hAnsi="Times New Roman"/>
          <w:sz w:val="22"/>
          <w:szCs w:val="22"/>
        </w:rPr>
        <w:t>lternatively</w:t>
      </w:r>
      <w:r w:rsidR="00186D82">
        <w:rPr>
          <w:rFonts w:ascii="Times New Roman" w:hAnsi="Times New Roman"/>
          <w:sz w:val="22"/>
          <w:szCs w:val="22"/>
        </w:rPr>
        <w:t>,</w:t>
      </w:r>
      <w:r w:rsidR="00441218" w:rsidRPr="007A5EFF">
        <w:rPr>
          <w:rFonts w:ascii="Times New Roman" w:hAnsi="Times New Roman"/>
          <w:sz w:val="22"/>
          <w:szCs w:val="22"/>
        </w:rPr>
        <w:t xml:space="preserve"> a copy of the legal entity f</w:t>
      </w:r>
      <w:r w:rsidR="00512224" w:rsidRPr="007A5EFF">
        <w:rPr>
          <w:rFonts w:ascii="Times New Roman" w:hAnsi="Times New Roman"/>
          <w:sz w:val="22"/>
          <w:szCs w:val="22"/>
        </w:rPr>
        <w:t>orm</w:t>
      </w:r>
      <w:r w:rsidR="00441218" w:rsidRPr="007A5EFF">
        <w:rPr>
          <w:rFonts w:ascii="Times New Roman" w:hAnsi="Times New Roman"/>
          <w:sz w:val="22"/>
          <w:szCs w:val="22"/>
        </w:rPr>
        <w:t xml:space="preserve"> provided to </w:t>
      </w:r>
      <w:r w:rsidRPr="00B41F08">
        <w:rPr>
          <w:rFonts w:ascii="Times New Roman" w:hAnsi="Times New Roman"/>
          <w:sz w:val="22"/>
          <w:szCs w:val="22"/>
        </w:rPr>
        <w:t>CARICOM</w:t>
      </w:r>
      <w:r w:rsidR="00310CB6" w:rsidRPr="00B41F08">
        <w:rPr>
          <w:rFonts w:ascii="Times New Roman" w:hAnsi="Times New Roman"/>
          <w:sz w:val="22"/>
          <w:szCs w:val="22"/>
        </w:rPr>
        <w:t xml:space="preserve"> </w:t>
      </w:r>
      <w:r w:rsidR="009329F1" w:rsidRPr="00B41F08">
        <w:rPr>
          <w:rFonts w:ascii="Times New Roman" w:hAnsi="Times New Roman"/>
          <w:sz w:val="22"/>
          <w:szCs w:val="22"/>
        </w:rPr>
        <w:t>IMPACS</w:t>
      </w:r>
      <w:r w:rsidR="00C23C8F" w:rsidRPr="00B41F08">
        <w:rPr>
          <w:rFonts w:ascii="Times New Roman" w:hAnsi="Times New Roman"/>
          <w:sz w:val="22"/>
          <w:szCs w:val="22"/>
        </w:rPr>
        <w:t xml:space="preserve"> </w:t>
      </w:r>
      <w:r w:rsidR="00441218" w:rsidRPr="00365BE7">
        <w:rPr>
          <w:rFonts w:ascii="Times New Roman" w:hAnsi="Times New Roman"/>
          <w:sz w:val="22"/>
          <w:szCs w:val="22"/>
        </w:rPr>
        <w:t xml:space="preserve">on an earlier occasion, unless the legal status has </w:t>
      </w:r>
      <w:r w:rsidR="00EE045F" w:rsidRPr="00365BE7">
        <w:rPr>
          <w:rFonts w:ascii="Times New Roman" w:hAnsi="Times New Roman"/>
          <w:sz w:val="22"/>
          <w:szCs w:val="22"/>
        </w:rPr>
        <w:t>changed</w:t>
      </w:r>
      <w:r w:rsidR="00441218" w:rsidRPr="00365BE7">
        <w:rPr>
          <w:rFonts w:ascii="Times New Roman" w:hAnsi="Times New Roman"/>
          <w:sz w:val="22"/>
          <w:szCs w:val="22"/>
        </w:rPr>
        <w:t xml:space="preserve"> in the meantime)</w:t>
      </w:r>
    </w:p>
    <w:p w14:paraId="1050635E" w14:textId="77777777" w:rsidR="00F21FFC" w:rsidRPr="00365BE7" w:rsidRDefault="00F21FFC" w:rsidP="00E85DF6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65BE7">
        <w:rPr>
          <w:rFonts w:ascii="Times New Roman" w:hAnsi="Times New Roman"/>
          <w:sz w:val="22"/>
          <w:szCs w:val="22"/>
        </w:rPr>
        <w:t>Duly authorised signature: an official document (statutes, power of attorney, notary statement, etc.) proving that the person who signs on behalf of the company/joint venture/consortium is duly authorised to do so.</w:t>
      </w:r>
    </w:p>
    <w:p w14:paraId="71975B0E" w14:textId="5C16CA98" w:rsidR="008070EB" w:rsidRPr="006C625C" w:rsidRDefault="00D167B5" w:rsidP="006C625C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C625C">
        <w:rPr>
          <w:rFonts w:ascii="Times New Roman" w:hAnsi="Times New Roman"/>
          <w:sz w:val="22"/>
          <w:szCs w:val="22"/>
        </w:rPr>
        <w:t>.</w:t>
      </w:r>
      <w:r w:rsidR="008070EB" w:rsidRPr="006C625C">
        <w:rPr>
          <w:rFonts w:ascii="Times New Roman" w:hAnsi="Times New Roman"/>
          <w:color w:val="000000"/>
          <w:sz w:val="22"/>
          <w:szCs w:val="22"/>
        </w:rPr>
        <w:t xml:space="preserve">Documentary evidence of the technical and professional capacity according to the selection criteria specified in the </w:t>
      </w:r>
      <w:r w:rsidR="00F170B9" w:rsidRPr="006C625C">
        <w:rPr>
          <w:rFonts w:ascii="Times New Roman" w:hAnsi="Times New Roman"/>
          <w:color w:val="000000"/>
          <w:sz w:val="22"/>
          <w:szCs w:val="22"/>
        </w:rPr>
        <w:t>Terms of Reference</w:t>
      </w:r>
      <w:r w:rsidR="008070EB" w:rsidRPr="006C625C">
        <w:rPr>
          <w:rFonts w:ascii="Times New Roman" w:hAnsi="Times New Roman"/>
          <w:color w:val="000000"/>
          <w:sz w:val="22"/>
          <w:szCs w:val="22"/>
        </w:rPr>
        <w:t>.</w:t>
      </w:r>
    </w:p>
    <w:p w14:paraId="568D1B66" w14:textId="77777777" w:rsidR="00A76AB9" w:rsidRPr="002536BF" w:rsidRDefault="00A76AB9" w:rsidP="00E85DF6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[</w:t>
      </w:r>
      <w:r w:rsidRPr="002536BF">
        <w:rPr>
          <w:rFonts w:ascii="Times New Roman" w:hAnsi="Times New Roman"/>
          <w:i/>
          <w:sz w:val="22"/>
          <w:szCs w:val="22"/>
        </w:rPr>
        <w:t xml:space="preserve">If applicable: </w:t>
      </w:r>
      <w:r w:rsidRPr="002536BF">
        <w:rPr>
          <w:rFonts w:ascii="Times New Roman" w:hAnsi="Times New Roman"/>
          <w:sz w:val="22"/>
          <w:szCs w:val="22"/>
        </w:rPr>
        <w:t>We undertake to guarantee the eligibility of the subcontractor(s) for the parts of the services for which we have stated our intention to subcontract in the Organisation and Methodology.]</w:t>
      </w:r>
    </w:p>
    <w:p w14:paraId="7E6106DF" w14:textId="454FBD2F" w:rsidR="00A76AB9" w:rsidRDefault="00A76AB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2536BF">
        <w:rPr>
          <w:rFonts w:ascii="Times New Roman" w:hAnsi="Times New Roman"/>
          <w:color w:val="000000"/>
          <w:sz w:val="22"/>
          <w:szCs w:val="22"/>
        </w:rPr>
        <w:t xml:space="preserve">We </w:t>
      </w:r>
      <w:r w:rsidR="00B127C3">
        <w:rPr>
          <w:rFonts w:ascii="Times New Roman" w:hAnsi="Times New Roman"/>
          <w:color w:val="000000"/>
          <w:sz w:val="22"/>
          <w:szCs w:val="22"/>
        </w:rPr>
        <w:t>understand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that our </w:t>
      </w:r>
      <w:r w:rsidR="00A1341B">
        <w:rPr>
          <w:rFonts w:ascii="Times New Roman" w:hAnsi="Times New Roman"/>
          <w:color w:val="000000"/>
          <w:sz w:val="22"/>
          <w:szCs w:val="22"/>
        </w:rPr>
        <w:t>tender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will be excluded if we propose key experts who have been involved in preparing this project or </w:t>
      </w:r>
      <w:r w:rsidR="00EE045F">
        <w:rPr>
          <w:rFonts w:ascii="Times New Roman" w:hAnsi="Times New Roman"/>
          <w:color w:val="000000"/>
          <w:sz w:val="22"/>
          <w:szCs w:val="22"/>
        </w:rPr>
        <w:t>hire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such </w:t>
      </w:r>
      <w:r w:rsidR="00EE045F">
        <w:rPr>
          <w:rFonts w:ascii="Times New Roman" w:hAnsi="Times New Roman"/>
          <w:color w:val="000000"/>
          <w:sz w:val="22"/>
          <w:szCs w:val="22"/>
        </w:rPr>
        <w:t>staff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as advisers in the preparation of our </w:t>
      </w:r>
      <w:r w:rsidR="00A1341B">
        <w:rPr>
          <w:rFonts w:ascii="Times New Roman" w:hAnsi="Times New Roman"/>
          <w:color w:val="000000"/>
          <w:sz w:val="22"/>
          <w:szCs w:val="22"/>
        </w:rPr>
        <w:t>tender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and that we may also be subject to exclusion from other </w:t>
      </w:r>
      <w:r w:rsidR="00A1341B">
        <w:rPr>
          <w:rFonts w:ascii="Times New Roman" w:hAnsi="Times New Roman"/>
          <w:color w:val="000000"/>
          <w:sz w:val="22"/>
          <w:szCs w:val="22"/>
        </w:rPr>
        <w:t>tender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procedures and contracts.</w:t>
      </w:r>
    </w:p>
    <w:p w14:paraId="1F199D33" w14:textId="34B0814C" w:rsidR="003F665B" w:rsidRPr="003F665B" w:rsidRDefault="003F665B" w:rsidP="003F665B">
      <w:pPr>
        <w:rPr>
          <w:rFonts w:ascii="Times New Roman" w:hAnsi="Times New Roman"/>
          <w:sz w:val="22"/>
          <w:szCs w:val="22"/>
        </w:rPr>
      </w:pPr>
    </w:p>
    <w:p w14:paraId="725D1D4B" w14:textId="7939BA88" w:rsidR="003F665B" w:rsidRPr="003F665B" w:rsidRDefault="003F665B" w:rsidP="003F665B">
      <w:pPr>
        <w:rPr>
          <w:rFonts w:ascii="Times New Roman" w:hAnsi="Times New Roman"/>
          <w:sz w:val="22"/>
          <w:szCs w:val="22"/>
        </w:rPr>
      </w:pPr>
    </w:p>
    <w:p w14:paraId="36B5F003" w14:textId="7CC57F9F" w:rsidR="003F665B" w:rsidRPr="003F665B" w:rsidRDefault="003F665B" w:rsidP="003F665B">
      <w:pPr>
        <w:tabs>
          <w:tab w:val="left" w:pos="897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B518BA6" w14:textId="1476799F" w:rsidR="00A76AB9" w:rsidRPr="002536BF" w:rsidRDefault="00A76AB9" w:rsidP="001A2863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 w:rsidRPr="002536BF">
        <w:rPr>
          <w:rFonts w:ascii="Times New Roman" w:hAnsi="Times New Roman"/>
          <w:color w:val="000000"/>
          <w:sz w:val="22"/>
          <w:szCs w:val="22"/>
        </w:rPr>
        <w:lastRenderedPageBreak/>
        <w:t xml:space="preserve">We are fully aware that, </w:t>
      </w:r>
      <w:r w:rsidR="00EE045F">
        <w:rPr>
          <w:rFonts w:ascii="Times New Roman" w:hAnsi="Times New Roman"/>
          <w:color w:val="000000"/>
          <w:sz w:val="22"/>
          <w:szCs w:val="22"/>
        </w:rPr>
        <w:t>for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consortium</w:t>
      </w:r>
      <w:r w:rsidR="00EE045F">
        <w:rPr>
          <w:rFonts w:ascii="Times New Roman" w:hAnsi="Times New Roman"/>
          <w:color w:val="000000"/>
          <w:sz w:val="22"/>
          <w:szCs w:val="22"/>
        </w:rPr>
        <w:t>s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, the composition of the consortium cannot be </w:t>
      </w:r>
      <w:r w:rsidR="00EE045F">
        <w:rPr>
          <w:rFonts w:ascii="Times New Roman" w:hAnsi="Times New Roman"/>
          <w:color w:val="000000"/>
          <w:sz w:val="22"/>
          <w:szCs w:val="22"/>
        </w:rPr>
        <w:t>changed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01C09" w:rsidRPr="002536BF">
        <w:rPr>
          <w:rFonts w:ascii="Times New Roman" w:hAnsi="Times New Roman"/>
          <w:color w:val="000000"/>
          <w:sz w:val="22"/>
          <w:szCs w:val="22"/>
        </w:rPr>
        <w:t>during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the </w:t>
      </w:r>
      <w:r w:rsidR="00A1341B">
        <w:rPr>
          <w:rFonts w:ascii="Times New Roman" w:hAnsi="Times New Roman"/>
          <w:color w:val="000000"/>
          <w:sz w:val="22"/>
          <w:szCs w:val="22"/>
        </w:rPr>
        <w:t>tender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procedure</w:t>
      </w:r>
      <w:r w:rsidR="005E2978" w:rsidRPr="002536B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5E2978" w:rsidRPr="00365BE7">
        <w:rPr>
          <w:rFonts w:ascii="Times New Roman" w:hAnsi="Times New Roman"/>
          <w:color w:val="000000"/>
          <w:sz w:val="22"/>
          <w:szCs w:val="22"/>
        </w:rPr>
        <w:t xml:space="preserve">unless </w:t>
      </w:r>
      <w:r w:rsidR="00E80F50" w:rsidRPr="00B41F08">
        <w:rPr>
          <w:rFonts w:ascii="Times New Roman" w:hAnsi="Times New Roman"/>
          <w:sz w:val="22"/>
          <w:szCs w:val="22"/>
        </w:rPr>
        <w:t>CARICOM</w:t>
      </w:r>
      <w:r w:rsidR="009329F1" w:rsidRPr="00B41F08">
        <w:rPr>
          <w:rFonts w:ascii="Times New Roman" w:hAnsi="Times New Roman"/>
          <w:sz w:val="22"/>
          <w:szCs w:val="22"/>
        </w:rPr>
        <w:t xml:space="preserve"> IMPACS </w:t>
      </w:r>
      <w:r w:rsidR="005E2978" w:rsidRPr="00365BE7">
        <w:rPr>
          <w:rFonts w:ascii="Times New Roman" w:hAnsi="Times New Roman"/>
          <w:color w:val="000000"/>
          <w:sz w:val="22"/>
          <w:szCs w:val="22"/>
        </w:rPr>
        <w:t>gives its prior approval in writing</w:t>
      </w:r>
      <w:r w:rsidRPr="00365BE7">
        <w:rPr>
          <w:rFonts w:ascii="Times New Roman" w:hAnsi="Times New Roman"/>
          <w:color w:val="000000"/>
          <w:sz w:val="22"/>
          <w:szCs w:val="22"/>
        </w:rPr>
        <w:t>.</w:t>
      </w:r>
      <w:r w:rsidR="007D4B74" w:rsidRPr="00365BE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65BE7">
        <w:rPr>
          <w:rFonts w:ascii="Times New Roman" w:hAnsi="Times New Roman"/>
          <w:color w:val="000000"/>
          <w:sz w:val="22"/>
          <w:szCs w:val="22"/>
        </w:rPr>
        <w:t>We are also aware that the conso</w:t>
      </w:r>
      <w:r w:rsidRPr="00D76C15">
        <w:rPr>
          <w:rFonts w:ascii="Times New Roman" w:hAnsi="Times New Roman"/>
          <w:color w:val="000000"/>
          <w:sz w:val="22"/>
          <w:szCs w:val="22"/>
        </w:rPr>
        <w:t xml:space="preserve">rtium </w:t>
      </w:r>
      <w:r w:rsidR="00963ABD" w:rsidRPr="00D76C15">
        <w:rPr>
          <w:rFonts w:ascii="Times New Roman" w:hAnsi="Times New Roman"/>
          <w:color w:val="000000"/>
          <w:sz w:val="22"/>
          <w:szCs w:val="22"/>
        </w:rPr>
        <w:t>member</w:t>
      </w:r>
      <w:r w:rsidRPr="00D76C15">
        <w:rPr>
          <w:rFonts w:ascii="Times New Roman" w:hAnsi="Times New Roman"/>
          <w:color w:val="000000"/>
          <w:sz w:val="22"/>
          <w:szCs w:val="22"/>
        </w:rPr>
        <w:t>s would have joint and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several liability towards</w:t>
      </w:r>
      <w:r w:rsidR="009329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80F50" w:rsidRPr="00B41F08">
        <w:rPr>
          <w:rFonts w:ascii="Times New Roman" w:hAnsi="Times New Roman"/>
          <w:sz w:val="22"/>
          <w:szCs w:val="22"/>
        </w:rPr>
        <w:t>CARICOM</w:t>
      </w:r>
      <w:r w:rsidR="00310CB6" w:rsidRPr="00B41F08">
        <w:rPr>
          <w:rFonts w:ascii="Times New Roman" w:hAnsi="Times New Roman"/>
          <w:sz w:val="22"/>
          <w:szCs w:val="22"/>
        </w:rPr>
        <w:t xml:space="preserve"> </w:t>
      </w:r>
      <w:r w:rsidR="009329F1" w:rsidRPr="00B41F08">
        <w:rPr>
          <w:rFonts w:ascii="Times New Roman" w:hAnsi="Times New Roman"/>
          <w:sz w:val="22"/>
          <w:szCs w:val="22"/>
        </w:rPr>
        <w:t>IMPACS</w:t>
      </w:r>
      <w:r w:rsidR="0037463C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concerning participation in both the above </w:t>
      </w:r>
      <w:r w:rsidR="00A1341B">
        <w:rPr>
          <w:rFonts w:ascii="Times New Roman" w:hAnsi="Times New Roman"/>
          <w:color w:val="000000"/>
          <w:sz w:val="22"/>
          <w:szCs w:val="22"/>
        </w:rPr>
        <w:t>tender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procedure and any contract awarded to us as a result of it.</w:t>
      </w:r>
    </w:p>
    <w:p w14:paraId="32675C36" w14:textId="6EE6A124" w:rsidR="00E80F50" w:rsidRDefault="00A76AB9" w:rsidP="00E85DF6">
      <w:pPr>
        <w:keepNext/>
        <w:keepLines/>
        <w:widowControl w:val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This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is subject to acceptance within the validity period stipulated in clause 6 of the </w:t>
      </w:r>
      <w:r w:rsidR="008541EE">
        <w:rPr>
          <w:rFonts w:ascii="Times New Roman" w:hAnsi="Times New Roman"/>
          <w:sz w:val="22"/>
          <w:szCs w:val="22"/>
        </w:rPr>
        <w:t>‘</w:t>
      </w:r>
      <w:r w:rsidRPr="002536BF">
        <w:rPr>
          <w:rFonts w:ascii="Times New Roman" w:hAnsi="Times New Roman"/>
          <w:sz w:val="22"/>
          <w:szCs w:val="22"/>
        </w:rPr>
        <w:t xml:space="preserve">Instructions to </w:t>
      </w:r>
      <w:r w:rsidR="008541EE">
        <w:rPr>
          <w:rFonts w:ascii="Times New Roman" w:hAnsi="Times New Roman"/>
          <w:sz w:val="22"/>
          <w:szCs w:val="22"/>
        </w:rPr>
        <w:t>tenderers’ document provided</w:t>
      </w:r>
      <w:r w:rsidRPr="002536BF">
        <w:rPr>
          <w:rFonts w:ascii="Times New Roman" w:hAnsi="Times New Roman"/>
          <w:sz w:val="22"/>
          <w:szCs w:val="22"/>
        </w:rPr>
        <w:t>.</w:t>
      </w:r>
    </w:p>
    <w:p w14:paraId="424955AA" w14:textId="77777777" w:rsidR="00A76AB9" w:rsidRPr="002536BF" w:rsidRDefault="007D4B74" w:rsidP="00E85DF6">
      <w:pPr>
        <w:keepNext/>
        <w:keepLines/>
        <w:widowControl w:val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A76AB9" w:rsidRPr="002536BF">
        <w:rPr>
          <w:rFonts w:ascii="Times New Roman" w:hAnsi="Times New Roman"/>
          <w:sz w:val="22"/>
          <w:szCs w:val="22"/>
        </w:rPr>
        <w:t xml:space="preserve">Signed on behalf of the </w:t>
      </w:r>
      <w:r w:rsidR="00E80F50">
        <w:rPr>
          <w:rFonts w:ascii="Times New Roman" w:hAnsi="Times New Roman"/>
          <w:sz w:val="22"/>
          <w:szCs w:val="22"/>
        </w:rPr>
        <w:t>consultant.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A76AB9" w:rsidRPr="002536BF" w14:paraId="1F0DE1CD" w14:textId="77777777">
        <w:tc>
          <w:tcPr>
            <w:tcW w:w="1842" w:type="dxa"/>
            <w:shd w:val="pct5" w:color="auto" w:fill="FFFFFF"/>
          </w:tcPr>
          <w:p w14:paraId="126830A1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</w:tcPr>
          <w:p w14:paraId="421E4A1C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0A4728C3" w14:textId="77777777">
        <w:tc>
          <w:tcPr>
            <w:tcW w:w="1842" w:type="dxa"/>
            <w:shd w:val="pct5" w:color="auto" w:fill="FFFFFF"/>
          </w:tcPr>
          <w:p w14:paraId="729C2FD7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</w:p>
        </w:tc>
        <w:tc>
          <w:tcPr>
            <w:tcW w:w="4387" w:type="dxa"/>
          </w:tcPr>
          <w:p w14:paraId="6CE4380C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27C967A9" w14:textId="77777777">
        <w:tc>
          <w:tcPr>
            <w:tcW w:w="1842" w:type="dxa"/>
            <w:shd w:val="pct5" w:color="auto" w:fill="FFFFFF"/>
          </w:tcPr>
          <w:p w14:paraId="66F372D1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4387" w:type="dxa"/>
          </w:tcPr>
          <w:p w14:paraId="24889BB0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9A8520" w14:textId="77777777" w:rsidR="00A76AB9" w:rsidRPr="002536BF" w:rsidRDefault="00A76AB9">
      <w:pPr>
        <w:keepLines/>
        <w:widowControl w:val="0"/>
        <w:spacing w:after="120"/>
        <w:ind w:left="425"/>
        <w:jc w:val="both"/>
        <w:rPr>
          <w:rFonts w:ascii="Times New Roman" w:hAnsi="Times New Roman"/>
          <w:sz w:val="22"/>
          <w:szCs w:val="22"/>
        </w:rPr>
      </w:pPr>
    </w:p>
    <w:p w14:paraId="66F20872" w14:textId="77777777" w:rsidR="00A76AB9" w:rsidRPr="002536BF" w:rsidRDefault="00A76AB9">
      <w:pPr>
        <w:pStyle w:val="BodyText"/>
        <w:rPr>
          <w:rFonts w:ascii="Times New Roman" w:hAnsi="Times New Roman"/>
          <w:sz w:val="22"/>
          <w:szCs w:val="22"/>
        </w:rPr>
        <w:sectPr w:rsidR="00A76AB9" w:rsidRPr="002536BF" w:rsidSect="00A73C77">
          <w:pgSz w:w="12240" w:h="15840" w:code="1"/>
          <w:pgMar w:top="1134" w:right="1138" w:bottom="1134" w:left="1138" w:header="562" w:footer="567" w:gutter="0"/>
          <w:cols w:space="720"/>
        </w:sectPr>
      </w:pPr>
    </w:p>
    <w:p w14:paraId="70E423E6" w14:textId="77777777" w:rsidR="006701A0" w:rsidRDefault="006701A0" w:rsidP="00B476D0">
      <w:pPr>
        <w:pStyle w:val="BodyText"/>
        <w:keepNext w:val="0"/>
        <w:rPr>
          <w:rFonts w:ascii="Times New Roman" w:hAnsi="Times New Roman"/>
          <w:sz w:val="28"/>
          <w:szCs w:val="28"/>
        </w:rPr>
        <w:sectPr w:rsidR="006701A0" w:rsidSect="00A73C77">
          <w:footerReference w:type="default" r:id="rId11"/>
          <w:footerReference w:type="first" r:id="rId12"/>
          <w:type w:val="continuous"/>
          <w:pgSz w:w="12240" w:h="15840" w:code="1"/>
          <w:pgMar w:top="1134" w:right="1138" w:bottom="1134" w:left="1138" w:header="562" w:footer="567" w:gutter="0"/>
          <w:cols w:space="720"/>
        </w:sectPr>
      </w:pPr>
    </w:p>
    <w:p w14:paraId="68E72560" w14:textId="77777777" w:rsidR="00A73C77" w:rsidRDefault="00A73C77" w:rsidP="00B476D0">
      <w:pPr>
        <w:pStyle w:val="BodyText"/>
        <w:keepNext w:val="0"/>
        <w:rPr>
          <w:rFonts w:ascii="Times New Roman" w:hAnsi="Times New Roman"/>
          <w:sz w:val="28"/>
          <w:szCs w:val="28"/>
        </w:rPr>
        <w:sectPr w:rsidR="00A73C77" w:rsidSect="00A73C77">
          <w:type w:val="continuous"/>
          <w:pgSz w:w="12240" w:h="15840" w:code="1"/>
          <w:pgMar w:top="1134" w:right="1138" w:bottom="1134" w:left="1138" w:header="562" w:footer="567" w:gutter="0"/>
          <w:cols w:space="720"/>
        </w:sectPr>
      </w:pPr>
    </w:p>
    <w:p w14:paraId="6E3AE5F0" w14:textId="50019CBF" w:rsidR="00A76AB9" w:rsidRPr="002536BF" w:rsidRDefault="00A76AB9" w:rsidP="00B476D0">
      <w:pPr>
        <w:pStyle w:val="BodyText"/>
        <w:keepNext w:val="0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8"/>
          <w:szCs w:val="28"/>
        </w:rPr>
        <w:lastRenderedPageBreak/>
        <w:t>FORMAT OF THE DECLARATION REFERRED TO IN POINT 3</w:t>
      </w:r>
      <w:r w:rsidRPr="002536BF">
        <w:rPr>
          <w:rFonts w:ascii="Times New Roman" w:hAnsi="Times New Roman"/>
          <w:sz w:val="28"/>
          <w:szCs w:val="28"/>
        </w:rPr>
        <w:br/>
        <w:t xml:space="preserve">OF THE </w:t>
      </w:r>
      <w:r w:rsidR="00A1341B">
        <w:rPr>
          <w:rFonts w:ascii="Times New Roman" w:hAnsi="Times New Roman"/>
          <w:sz w:val="28"/>
          <w:szCs w:val="28"/>
        </w:rPr>
        <w:t>TENDER</w:t>
      </w:r>
      <w:r w:rsidRPr="002536BF">
        <w:rPr>
          <w:rFonts w:ascii="Times New Roman" w:hAnsi="Times New Roman"/>
          <w:sz w:val="28"/>
          <w:szCs w:val="28"/>
        </w:rPr>
        <w:t xml:space="preserve"> SUBMISSION FORM</w:t>
      </w:r>
      <w:r w:rsidRPr="002536BF">
        <w:rPr>
          <w:rFonts w:ascii="Times New Roman" w:hAnsi="Times New Roman"/>
          <w:sz w:val="22"/>
          <w:szCs w:val="22"/>
        </w:rPr>
        <w:br/>
        <w:t>To be submitted on the headed notepaper of the legal entity concerned</w:t>
      </w:r>
    </w:p>
    <w:p w14:paraId="649410EF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&lt;Date&gt;</w:t>
      </w:r>
    </w:p>
    <w:p w14:paraId="1F5A9EA2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2845F5A" w14:textId="77777777" w:rsidR="00A76AB9" w:rsidRPr="002536BF" w:rsidRDefault="00A76AB9" w:rsidP="00B476D0">
      <w:pPr>
        <w:widowControl w:val="0"/>
        <w:spacing w:after="120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&lt;Name and address of the </w:t>
      </w:r>
      <w:r w:rsidR="00300B2E">
        <w:rPr>
          <w:rFonts w:ascii="Times New Roman" w:hAnsi="Times New Roman"/>
          <w:sz w:val="22"/>
          <w:szCs w:val="22"/>
        </w:rPr>
        <w:t>CARICOM</w:t>
      </w:r>
      <w:r w:rsidR="009329F1">
        <w:rPr>
          <w:rFonts w:ascii="Times New Roman" w:hAnsi="Times New Roman"/>
          <w:sz w:val="22"/>
          <w:szCs w:val="22"/>
        </w:rPr>
        <w:t xml:space="preserve"> IMPACS </w:t>
      </w:r>
      <w:r w:rsidR="002536BF">
        <w:rPr>
          <w:rFonts w:ascii="Times New Roman" w:hAnsi="Times New Roman"/>
          <w:sz w:val="22"/>
          <w:szCs w:val="22"/>
        </w:rPr>
        <w:t>—</w:t>
      </w:r>
      <w:r w:rsidRPr="002536BF">
        <w:rPr>
          <w:rFonts w:ascii="Times New Roman" w:hAnsi="Times New Roman"/>
          <w:sz w:val="22"/>
          <w:szCs w:val="22"/>
        </w:rPr>
        <w:t xml:space="preserve"> &gt;</w:t>
      </w:r>
    </w:p>
    <w:p w14:paraId="5B4AE9DE" w14:textId="77777777" w:rsidR="00A76AB9" w:rsidRPr="002536BF" w:rsidRDefault="00A76AB9" w:rsidP="001A2863">
      <w:pPr>
        <w:widowControl w:val="0"/>
        <w:spacing w:after="120"/>
        <w:outlineLvl w:val="0"/>
        <w:rPr>
          <w:rFonts w:ascii="Times New Roman" w:hAnsi="Times New Roman"/>
          <w:b/>
          <w:sz w:val="22"/>
          <w:szCs w:val="22"/>
        </w:rPr>
      </w:pPr>
      <w:r w:rsidRPr="002536BF">
        <w:rPr>
          <w:rFonts w:ascii="Times New Roman" w:hAnsi="Times New Roman"/>
          <w:b/>
          <w:sz w:val="22"/>
          <w:szCs w:val="22"/>
        </w:rPr>
        <w:t xml:space="preserve">Your ref: &lt; </w:t>
      </w:r>
      <w:r w:rsidR="007E10CD">
        <w:rPr>
          <w:rFonts w:ascii="Times New Roman" w:hAnsi="Times New Roman"/>
          <w:b/>
          <w:sz w:val="22"/>
          <w:szCs w:val="22"/>
        </w:rPr>
        <w:t>Ref #</w:t>
      </w:r>
      <w:r w:rsidRPr="002536BF">
        <w:rPr>
          <w:rFonts w:ascii="Times New Roman" w:hAnsi="Times New Roman"/>
          <w:b/>
          <w:sz w:val="22"/>
          <w:szCs w:val="22"/>
        </w:rPr>
        <w:t xml:space="preserve"> &gt;</w:t>
      </w:r>
    </w:p>
    <w:p w14:paraId="63FAD252" w14:textId="77777777" w:rsidR="00A76AB9" w:rsidRPr="002536BF" w:rsidRDefault="00A76AB9" w:rsidP="00B476D0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28638A7A" w14:textId="77777777" w:rsidR="00A76AB9" w:rsidRPr="002536BF" w:rsidRDefault="00A76AB9" w:rsidP="001A2863">
      <w:pPr>
        <w:widowControl w:val="0"/>
        <w:spacing w:after="120"/>
        <w:outlineLvl w:val="0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Dear Sir/Madam</w:t>
      </w:r>
    </w:p>
    <w:p w14:paraId="0DC43960" w14:textId="77777777" w:rsidR="00A76AB9" w:rsidRPr="002536BF" w:rsidRDefault="00A1341B" w:rsidP="001A2863">
      <w:pPr>
        <w:widowControl w:val="0"/>
        <w:spacing w:after="12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TENDER</w:t>
      </w:r>
      <w:r w:rsidR="00A76AB9" w:rsidRPr="002536BF">
        <w:rPr>
          <w:rFonts w:ascii="Times New Roman" w:hAnsi="Times New Roman"/>
          <w:b/>
          <w:sz w:val="22"/>
          <w:szCs w:val="22"/>
        </w:rPr>
        <w:t>ER</w:t>
      </w:r>
      <w:r w:rsidR="002536BF">
        <w:rPr>
          <w:rFonts w:ascii="Times New Roman" w:hAnsi="Times New Roman"/>
          <w:b/>
          <w:sz w:val="22"/>
          <w:szCs w:val="22"/>
        </w:rPr>
        <w:t>’</w:t>
      </w:r>
      <w:r w:rsidR="00A76AB9" w:rsidRPr="002536BF">
        <w:rPr>
          <w:rFonts w:ascii="Times New Roman" w:hAnsi="Times New Roman"/>
          <w:b/>
          <w:sz w:val="22"/>
          <w:szCs w:val="22"/>
        </w:rPr>
        <w:t>S DECLARATION</w:t>
      </w:r>
    </w:p>
    <w:p w14:paraId="3BD9BD31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In response to your letter of invitation to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for the above contract, we </w:t>
      </w:r>
      <w:r w:rsidR="00B05258" w:rsidRPr="002536BF">
        <w:rPr>
          <w:rFonts w:ascii="Times New Roman" w:hAnsi="Times New Roman"/>
          <w:sz w:val="22"/>
          <w:szCs w:val="22"/>
        </w:rPr>
        <w:t>&lt;</w:t>
      </w:r>
      <w:r w:rsidR="00B05258" w:rsidRPr="002536BF">
        <w:rPr>
          <w:rFonts w:ascii="Times New Roman" w:hAnsi="Times New Roman"/>
          <w:b/>
          <w:sz w:val="22"/>
          <w:szCs w:val="22"/>
        </w:rPr>
        <w:t>Name(s) of legal entity or entities</w:t>
      </w:r>
      <w:r w:rsidR="00B05258" w:rsidRPr="002536BF">
        <w:rPr>
          <w:rFonts w:ascii="Times New Roman" w:hAnsi="Times New Roman"/>
          <w:sz w:val="22"/>
          <w:szCs w:val="22"/>
        </w:rPr>
        <w:t>&gt;</w:t>
      </w:r>
      <w:r w:rsidR="00B05258" w:rsidRPr="002536BF">
        <w:rPr>
          <w:rFonts w:ascii="Times New Roman" w:hAnsi="Times New Roman"/>
          <w:b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>hereby declare that we:</w:t>
      </w:r>
    </w:p>
    <w:p w14:paraId="2B3BC5D0" w14:textId="20C0C583" w:rsidR="00A76AB9" w:rsidRPr="00C8169D" w:rsidRDefault="00A76AB9" w:rsidP="00C8169D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are submitting this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F17575" w:rsidRPr="002536BF">
        <w:rPr>
          <w:rFonts w:ascii="Times New Roman" w:hAnsi="Times New Roman"/>
          <w:sz w:val="22"/>
          <w:szCs w:val="22"/>
        </w:rPr>
        <w:t>&lt;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b/>
          <w:sz w:val="22"/>
          <w:szCs w:val="22"/>
        </w:rPr>
        <w:t>on an individual basis</w:t>
      </w:r>
      <w:r w:rsidRPr="002536BF">
        <w:rPr>
          <w:rFonts w:ascii="Times New Roman" w:hAnsi="Times New Roman"/>
          <w:sz w:val="22"/>
          <w:szCs w:val="22"/>
        </w:rPr>
        <w:t xml:space="preserve"> * / </w:t>
      </w:r>
      <w:r w:rsidRPr="002536BF">
        <w:rPr>
          <w:rFonts w:ascii="Times New Roman" w:hAnsi="Times New Roman"/>
          <w:b/>
          <w:sz w:val="22"/>
          <w:szCs w:val="22"/>
        </w:rPr>
        <w:t xml:space="preserve">as </w:t>
      </w:r>
      <w:r w:rsidR="00963ABD" w:rsidRPr="002536BF">
        <w:rPr>
          <w:rFonts w:ascii="Times New Roman" w:hAnsi="Times New Roman"/>
          <w:b/>
          <w:sz w:val="22"/>
          <w:szCs w:val="22"/>
        </w:rPr>
        <w:t>member</w:t>
      </w:r>
      <w:r w:rsidRPr="002536BF">
        <w:rPr>
          <w:rFonts w:ascii="Times New Roman" w:hAnsi="Times New Roman"/>
          <w:b/>
          <w:sz w:val="22"/>
          <w:szCs w:val="22"/>
        </w:rPr>
        <w:t xml:space="preserve"> of the consortium</w:t>
      </w:r>
      <w:r w:rsidRPr="002536BF">
        <w:rPr>
          <w:rFonts w:ascii="Times New Roman" w:hAnsi="Times New Roman"/>
          <w:sz w:val="22"/>
          <w:szCs w:val="22"/>
        </w:rPr>
        <w:t xml:space="preserve"> led by &lt; name of the leader / ourselves &gt; * for this contract. We confirm that we are not participating in any other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for the same contract </w:t>
      </w:r>
      <w:r w:rsidR="006E0D92">
        <w:rPr>
          <w:rFonts w:ascii="Times New Roman" w:hAnsi="Times New Roman"/>
          <w:sz w:val="22"/>
          <w:szCs w:val="22"/>
        </w:rPr>
        <w:t xml:space="preserve">in any </w:t>
      </w:r>
      <w:r w:rsidRPr="002536BF">
        <w:rPr>
          <w:rFonts w:ascii="Times New Roman" w:hAnsi="Times New Roman"/>
          <w:sz w:val="22"/>
          <w:szCs w:val="22"/>
        </w:rPr>
        <w:t xml:space="preserve">form (as a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2536BF">
        <w:rPr>
          <w:rFonts w:ascii="Times New Roman" w:hAnsi="Times New Roman"/>
          <w:sz w:val="22"/>
          <w:szCs w:val="22"/>
        </w:rPr>
        <w:t>—</w:t>
      </w:r>
      <w:r w:rsidRPr="002536BF">
        <w:rPr>
          <w:rFonts w:ascii="Times New Roman" w:hAnsi="Times New Roman"/>
          <w:sz w:val="22"/>
          <w:szCs w:val="22"/>
        </w:rPr>
        <w:t xml:space="preserve"> including leader </w:t>
      </w:r>
      <w:r w:rsidR="002536BF">
        <w:rPr>
          <w:rFonts w:ascii="Times New Roman" w:hAnsi="Times New Roman"/>
          <w:sz w:val="22"/>
          <w:szCs w:val="22"/>
        </w:rPr>
        <w:t>—</w:t>
      </w:r>
      <w:r w:rsidRPr="002536BF">
        <w:rPr>
          <w:rFonts w:ascii="Times New Roman" w:hAnsi="Times New Roman"/>
          <w:sz w:val="22"/>
          <w:szCs w:val="22"/>
        </w:rPr>
        <w:t xml:space="preserve"> in a consortium or as an individual C</w:t>
      </w:r>
      <w:r w:rsidR="00A1341B">
        <w:rPr>
          <w:rFonts w:ascii="Times New Roman" w:hAnsi="Times New Roman"/>
          <w:sz w:val="22"/>
          <w:szCs w:val="22"/>
        </w:rPr>
        <w:t>onsultant</w:t>
      </w:r>
      <w:r w:rsidRPr="002536BF">
        <w:rPr>
          <w:rFonts w:ascii="Times New Roman" w:hAnsi="Times New Roman"/>
          <w:sz w:val="22"/>
          <w:szCs w:val="22"/>
        </w:rPr>
        <w:t>);</w:t>
      </w:r>
    </w:p>
    <w:p w14:paraId="54FFEA02" w14:textId="7AC65D0C" w:rsidR="00A76AB9" w:rsidRPr="002536BF" w:rsidRDefault="00A76AB9" w:rsidP="00B476D0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will </w:t>
      </w:r>
      <w:r w:rsidR="003E27C0" w:rsidRPr="002536BF">
        <w:rPr>
          <w:rFonts w:ascii="Times New Roman" w:hAnsi="Times New Roman"/>
          <w:sz w:val="22"/>
          <w:szCs w:val="22"/>
        </w:rPr>
        <w:t>inform CARICOM</w:t>
      </w:r>
      <w:r w:rsidR="00310CB6" w:rsidRPr="00B41F08">
        <w:rPr>
          <w:rFonts w:ascii="Times New Roman" w:hAnsi="Times New Roman"/>
          <w:sz w:val="22"/>
          <w:szCs w:val="22"/>
        </w:rPr>
        <w:t xml:space="preserve"> </w:t>
      </w:r>
      <w:r w:rsidR="009329F1" w:rsidRPr="00B41F08">
        <w:rPr>
          <w:rFonts w:ascii="Times New Roman" w:hAnsi="Times New Roman"/>
          <w:sz w:val="22"/>
          <w:szCs w:val="22"/>
        </w:rPr>
        <w:t>IMPACS</w:t>
      </w:r>
      <w:r w:rsidR="009329F1">
        <w:rPr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 xml:space="preserve">immediately if there is any change in the above circumstances at any stage during the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procedure or during implementation of the </w:t>
      </w:r>
      <w:r w:rsidR="00042161" w:rsidRPr="002536BF">
        <w:rPr>
          <w:rFonts w:ascii="Times New Roman" w:hAnsi="Times New Roman"/>
          <w:sz w:val="22"/>
          <w:szCs w:val="22"/>
        </w:rPr>
        <w:t>tasks</w:t>
      </w:r>
      <w:r w:rsidRPr="002536BF">
        <w:rPr>
          <w:rFonts w:ascii="Times New Roman" w:hAnsi="Times New Roman"/>
          <w:sz w:val="22"/>
          <w:szCs w:val="22"/>
        </w:rPr>
        <w:t>;</w:t>
      </w:r>
    </w:p>
    <w:p w14:paraId="24FBF753" w14:textId="1FECE771" w:rsidR="00F43BB2" w:rsidRPr="00B6271A" w:rsidRDefault="00F43BB2" w:rsidP="00B476D0">
      <w:pPr>
        <w:widowControl w:val="0"/>
        <w:numPr>
          <w:ilvl w:val="0"/>
          <w:numId w:val="13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6271A">
        <w:rPr>
          <w:rFonts w:ascii="Times New Roman" w:hAnsi="Times New Roman"/>
          <w:sz w:val="22"/>
          <w:szCs w:val="22"/>
        </w:rPr>
        <w:t xml:space="preserve">We </w:t>
      </w:r>
      <w:r w:rsidR="00B127C3" w:rsidRPr="00B6271A">
        <w:rPr>
          <w:rFonts w:ascii="Times New Roman" w:hAnsi="Times New Roman"/>
          <w:sz w:val="22"/>
          <w:szCs w:val="22"/>
        </w:rPr>
        <w:t>understand</w:t>
      </w:r>
      <w:r w:rsidRPr="00B6271A">
        <w:rPr>
          <w:rFonts w:ascii="Times New Roman" w:hAnsi="Times New Roman"/>
          <w:sz w:val="22"/>
          <w:szCs w:val="22"/>
        </w:rPr>
        <w:t xml:space="preserve"> that our </w:t>
      </w:r>
      <w:r w:rsidR="00A1341B">
        <w:rPr>
          <w:rFonts w:ascii="Times New Roman" w:hAnsi="Times New Roman"/>
          <w:sz w:val="22"/>
          <w:szCs w:val="22"/>
        </w:rPr>
        <w:t>tender</w:t>
      </w:r>
      <w:r w:rsidR="006372D0" w:rsidRPr="00B6271A">
        <w:rPr>
          <w:rFonts w:ascii="Times New Roman" w:hAnsi="Times New Roman"/>
          <w:sz w:val="22"/>
          <w:szCs w:val="22"/>
        </w:rPr>
        <w:t xml:space="preserve"> and the expert</w:t>
      </w:r>
      <w:r w:rsidRPr="00B6271A">
        <w:rPr>
          <w:rFonts w:ascii="Times New Roman" w:hAnsi="Times New Roman"/>
          <w:sz w:val="22"/>
          <w:szCs w:val="22"/>
        </w:rPr>
        <w:t xml:space="preserve"> may be excluded </w:t>
      </w:r>
      <w:r w:rsidR="006E0D92" w:rsidRPr="00B6271A">
        <w:rPr>
          <w:rFonts w:ascii="Times New Roman" w:hAnsi="Times New Roman"/>
          <w:sz w:val="22"/>
          <w:szCs w:val="22"/>
        </w:rPr>
        <w:t>if</w:t>
      </w:r>
      <w:r w:rsidRPr="00B6271A">
        <w:rPr>
          <w:rFonts w:ascii="Times New Roman" w:hAnsi="Times New Roman"/>
          <w:sz w:val="22"/>
          <w:szCs w:val="22"/>
        </w:rPr>
        <w:t xml:space="preserve"> we propose the same key expert as another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B6271A">
        <w:rPr>
          <w:rFonts w:ascii="Times New Roman" w:hAnsi="Times New Roman"/>
          <w:sz w:val="22"/>
          <w:szCs w:val="22"/>
        </w:rPr>
        <w:t xml:space="preserve">er or </w:t>
      </w:r>
      <w:r w:rsidR="006E0D92" w:rsidRPr="00B6271A">
        <w:rPr>
          <w:rFonts w:ascii="Times New Roman" w:hAnsi="Times New Roman"/>
          <w:sz w:val="22"/>
          <w:szCs w:val="22"/>
        </w:rPr>
        <w:t>if</w:t>
      </w:r>
      <w:r w:rsidRPr="00B6271A">
        <w:rPr>
          <w:rFonts w:ascii="Times New Roman" w:hAnsi="Times New Roman"/>
          <w:sz w:val="22"/>
          <w:szCs w:val="22"/>
        </w:rPr>
        <w:t xml:space="preserve"> we propose a key expert who is engaged in </w:t>
      </w:r>
      <w:r w:rsidR="003E27C0" w:rsidRPr="00B6271A">
        <w:rPr>
          <w:rFonts w:ascii="Times New Roman" w:hAnsi="Times New Roman"/>
          <w:sz w:val="22"/>
          <w:szCs w:val="22"/>
        </w:rPr>
        <w:t>other projects</w:t>
      </w:r>
      <w:r w:rsidRPr="00B6271A">
        <w:rPr>
          <w:rFonts w:ascii="Times New Roman" w:hAnsi="Times New Roman"/>
          <w:sz w:val="22"/>
          <w:szCs w:val="22"/>
        </w:rPr>
        <w:t xml:space="preserve"> </w:t>
      </w:r>
      <w:r w:rsidR="006E0D92" w:rsidRPr="00B6271A">
        <w:rPr>
          <w:rFonts w:ascii="Times New Roman" w:hAnsi="Times New Roman"/>
          <w:sz w:val="22"/>
          <w:szCs w:val="22"/>
        </w:rPr>
        <w:t>if</w:t>
      </w:r>
      <w:r w:rsidRPr="00B6271A">
        <w:rPr>
          <w:rFonts w:ascii="Times New Roman" w:hAnsi="Times New Roman"/>
          <w:sz w:val="22"/>
          <w:szCs w:val="22"/>
        </w:rPr>
        <w:t xml:space="preserve"> the input from his/her position in that contract could be required on the same dates as his/her </w:t>
      </w:r>
      <w:r w:rsidR="006E0D92" w:rsidRPr="00B6271A">
        <w:rPr>
          <w:rFonts w:ascii="Times New Roman" w:hAnsi="Times New Roman"/>
          <w:sz w:val="22"/>
          <w:szCs w:val="22"/>
        </w:rPr>
        <w:t>work</w:t>
      </w:r>
      <w:r w:rsidRPr="00B6271A">
        <w:rPr>
          <w:rFonts w:ascii="Times New Roman" w:hAnsi="Times New Roman"/>
          <w:sz w:val="22"/>
          <w:szCs w:val="22"/>
        </w:rPr>
        <w:t xml:space="preserve"> under this contract.</w:t>
      </w:r>
    </w:p>
    <w:p w14:paraId="094EF9A5" w14:textId="2F31A8E0" w:rsidR="00CD2277" w:rsidRPr="00B6271A" w:rsidRDefault="00CD2277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B6271A">
        <w:rPr>
          <w:rFonts w:ascii="Times New Roman" w:hAnsi="Times New Roman"/>
          <w:sz w:val="22"/>
          <w:szCs w:val="22"/>
        </w:rPr>
        <w:t xml:space="preserve">We understand that if we fail to </w:t>
      </w:r>
      <w:r w:rsidR="008070EB" w:rsidRPr="00B6271A">
        <w:rPr>
          <w:rFonts w:ascii="Times New Roman" w:hAnsi="Times New Roman"/>
          <w:sz w:val="22"/>
          <w:szCs w:val="22"/>
        </w:rPr>
        <w:t>respond</w:t>
      </w:r>
      <w:r w:rsidRPr="00B6271A">
        <w:rPr>
          <w:rFonts w:ascii="Times New Roman" w:hAnsi="Times New Roman"/>
          <w:sz w:val="22"/>
          <w:szCs w:val="22"/>
        </w:rPr>
        <w:t xml:space="preserve"> within </w:t>
      </w:r>
      <w:r w:rsidR="008070EB" w:rsidRPr="00B6271A">
        <w:rPr>
          <w:rFonts w:ascii="Times New Roman" w:hAnsi="Times New Roman"/>
          <w:sz w:val="22"/>
          <w:szCs w:val="22"/>
        </w:rPr>
        <w:t xml:space="preserve">the </w:t>
      </w:r>
      <w:r w:rsidR="00D55025" w:rsidRPr="00B6271A">
        <w:rPr>
          <w:rFonts w:ascii="Times New Roman" w:hAnsi="Times New Roman"/>
          <w:sz w:val="22"/>
          <w:szCs w:val="22"/>
        </w:rPr>
        <w:t xml:space="preserve">time period specified </w:t>
      </w:r>
      <w:r w:rsidR="008070EB" w:rsidRPr="00B6271A">
        <w:rPr>
          <w:rFonts w:ascii="Times New Roman" w:hAnsi="Times New Roman"/>
          <w:sz w:val="22"/>
          <w:szCs w:val="22"/>
        </w:rPr>
        <w:t>after</w:t>
      </w:r>
      <w:r w:rsidRPr="00B6271A">
        <w:rPr>
          <w:rFonts w:ascii="Times New Roman" w:hAnsi="Times New Roman"/>
          <w:sz w:val="22"/>
          <w:szCs w:val="22"/>
        </w:rPr>
        <w:t xml:space="preserve"> receiving the notification of award, or if the information provided is proved false, the award </w:t>
      </w:r>
      <w:r w:rsidR="00BC6426" w:rsidRPr="00B6271A">
        <w:rPr>
          <w:rFonts w:ascii="Times New Roman" w:hAnsi="Times New Roman"/>
          <w:sz w:val="22"/>
          <w:szCs w:val="22"/>
        </w:rPr>
        <w:t>may</w:t>
      </w:r>
      <w:r w:rsidRPr="00B6271A">
        <w:rPr>
          <w:rFonts w:ascii="Times New Roman" w:hAnsi="Times New Roman"/>
          <w:sz w:val="22"/>
          <w:szCs w:val="22"/>
        </w:rPr>
        <w:t xml:space="preserve"> be considered null and void.</w:t>
      </w:r>
    </w:p>
    <w:p w14:paraId="35CBD4A2" w14:textId="77777777" w:rsidR="00A76AB9" w:rsidRPr="00B6271A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B6271A">
        <w:rPr>
          <w:rFonts w:ascii="Times New Roman" w:hAnsi="Times New Roman"/>
          <w:sz w:val="22"/>
          <w:szCs w:val="22"/>
        </w:rPr>
        <w:t>Yours faithfully</w:t>
      </w:r>
      <w:r w:rsidR="00B476D0" w:rsidRPr="00B6271A">
        <w:rPr>
          <w:rFonts w:ascii="Times New Roman" w:hAnsi="Times New Roman"/>
          <w:sz w:val="22"/>
          <w:szCs w:val="22"/>
        </w:rPr>
        <w:t>,</w:t>
      </w:r>
    </w:p>
    <w:p w14:paraId="67A90C56" w14:textId="77777777" w:rsidR="00A76AB9" w:rsidRPr="00B6271A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B4B3601" w14:textId="77777777" w:rsidR="00B476D0" w:rsidRPr="00B6271A" w:rsidRDefault="00B476D0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639A61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B6271A">
        <w:rPr>
          <w:rFonts w:ascii="Times New Roman" w:hAnsi="Times New Roman"/>
          <w:sz w:val="22"/>
          <w:szCs w:val="22"/>
        </w:rPr>
        <w:t xml:space="preserve">&lt;Signature of authorised representative of the legal </w:t>
      </w:r>
      <w:r w:rsidRPr="002536BF">
        <w:rPr>
          <w:rFonts w:ascii="Times New Roman" w:hAnsi="Times New Roman"/>
          <w:sz w:val="22"/>
          <w:szCs w:val="22"/>
        </w:rPr>
        <w:t>entity &gt;</w:t>
      </w:r>
    </w:p>
    <w:p w14:paraId="5B266928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2536BF">
        <w:rPr>
          <w:rFonts w:ascii="Times New Roman" w:hAnsi="Times New Roman"/>
          <w:b/>
          <w:sz w:val="22"/>
          <w:szCs w:val="22"/>
        </w:rPr>
        <w:t>&lt; Name and position of authorised representative of the legal entity &gt;</w:t>
      </w:r>
    </w:p>
    <w:p w14:paraId="6B9D0F5A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0362D826" w14:textId="77777777" w:rsidR="00A76AB9" w:rsidRPr="002536BF" w:rsidRDefault="00A76AB9" w:rsidP="00B41F08">
      <w:pPr>
        <w:pStyle w:val="Annexetitle"/>
        <w:sectPr w:rsidR="00A76AB9" w:rsidRPr="002536BF" w:rsidSect="00A73C77">
          <w:pgSz w:w="12240" w:h="15840" w:code="1"/>
          <w:pgMar w:top="1134" w:right="1138" w:bottom="1134" w:left="1138" w:header="562" w:footer="567" w:gutter="0"/>
          <w:cols w:space="720"/>
        </w:sectPr>
      </w:pPr>
    </w:p>
    <w:p w14:paraId="020AE560" w14:textId="76201EAF" w:rsidR="00A76AB9" w:rsidRPr="002536BF" w:rsidRDefault="00A76AB9" w:rsidP="00B41F08">
      <w:pPr>
        <w:pStyle w:val="Annexetitle"/>
        <w:jc w:val="center"/>
      </w:pPr>
      <w:r w:rsidRPr="002536BF">
        <w:lastRenderedPageBreak/>
        <w:t>Statement of exclusivity and availability</w:t>
      </w:r>
      <w:r w:rsidRPr="002536BF">
        <w:rPr>
          <w:rStyle w:val="FootnoteReference"/>
          <w:caps w:val="0"/>
        </w:rPr>
        <w:footnoteReference w:id="2"/>
      </w:r>
      <w:r w:rsidRPr="002536BF">
        <w:t>ref</w:t>
      </w:r>
      <w:r w:rsidR="00B6271A">
        <w:t xml:space="preserve"> #</w:t>
      </w:r>
      <w:r w:rsidRPr="002536BF">
        <w:t>:</w:t>
      </w:r>
      <w:r w:rsidR="001F5220">
        <w:t xml:space="preserve"> CB/TC</w:t>
      </w:r>
      <w:r w:rsidR="00F162CC">
        <w:t>2</w:t>
      </w:r>
      <w:r w:rsidR="001F5220">
        <w:t xml:space="preserve">: </w:t>
      </w:r>
      <w:r w:rsidR="00F162CC">
        <w:t>921</w:t>
      </w:r>
      <w:r w:rsidR="001F5220">
        <w:t>/</w:t>
      </w:r>
      <w:r w:rsidR="00F162CC">
        <w:t xml:space="preserve">02 </w:t>
      </w:r>
    </w:p>
    <w:p w14:paraId="770E56DC" w14:textId="0C20BC7D" w:rsidR="00A76AB9" w:rsidRPr="002536BF" w:rsidRDefault="00A76AB9" w:rsidP="002E1028">
      <w:pPr>
        <w:tabs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I, the undersigned, hereby declare that I agree to participate exclusively with the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>er</w:t>
      </w:r>
      <w:r w:rsidR="00062DEF">
        <w:rPr>
          <w:rFonts w:ascii="Times New Roman" w:hAnsi="Times New Roman"/>
          <w:sz w:val="22"/>
          <w:szCs w:val="22"/>
        </w:rPr>
        <w:t xml:space="preserve">, CARICOM IMPACS </w:t>
      </w:r>
      <w:r w:rsidRPr="002536BF">
        <w:rPr>
          <w:rFonts w:ascii="Times New Roman" w:hAnsi="Times New Roman"/>
          <w:sz w:val="22"/>
          <w:szCs w:val="22"/>
        </w:rPr>
        <w:t xml:space="preserve">in the above-mentioned service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procedure. </w:t>
      </w:r>
      <w:r w:rsidR="008E1CB1">
        <w:rPr>
          <w:rFonts w:ascii="Times New Roman" w:hAnsi="Times New Roman"/>
          <w:sz w:val="22"/>
          <w:szCs w:val="22"/>
        </w:rPr>
        <w:t xml:space="preserve">This includes that I will not be proposed as a replacement expert in this </w:t>
      </w:r>
      <w:r w:rsidR="00A1341B">
        <w:rPr>
          <w:rFonts w:ascii="Times New Roman" w:hAnsi="Times New Roman"/>
          <w:sz w:val="22"/>
          <w:szCs w:val="22"/>
        </w:rPr>
        <w:t>tender</w:t>
      </w:r>
      <w:r w:rsidR="008E1CB1">
        <w:rPr>
          <w:rFonts w:ascii="Times New Roman" w:hAnsi="Times New Roman"/>
          <w:sz w:val="22"/>
          <w:szCs w:val="22"/>
        </w:rPr>
        <w:t xml:space="preserve"> procedure.  </w:t>
      </w:r>
      <w:r w:rsidRPr="002536BF">
        <w:rPr>
          <w:rFonts w:ascii="Times New Roman" w:hAnsi="Times New Roman"/>
          <w:sz w:val="22"/>
          <w:szCs w:val="22"/>
        </w:rPr>
        <w:t xml:space="preserve">I declare that I am able and willing to work for the period(s) </w:t>
      </w:r>
      <w:r w:rsidR="006E0D92">
        <w:rPr>
          <w:rFonts w:ascii="Times New Roman" w:hAnsi="Times New Roman"/>
          <w:sz w:val="22"/>
          <w:szCs w:val="22"/>
        </w:rPr>
        <w:t>set</w:t>
      </w:r>
      <w:r w:rsidRPr="002536BF">
        <w:rPr>
          <w:rFonts w:ascii="Times New Roman" w:hAnsi="Times New Roman"/>
          <w:sz w:val="22"/>
          <w:szCs w:val="22"/>
        </w:rPr>
        <w:t xml:space="preserve"> for the position for which my CV has been included i</w:t>
      </w:r>
      <w:r w:rsidR="006E0D92">
        <w:rPr>
          <w:rFonts w:ascii="Times New Roman" w:hAnsi="Times New Roman"/>
          <w:sz w:val="22"/>
          <w:szCs w:val="22"/>
        </w:rPr>
        <w:t xml:space="preserve">f </w:t>
      </w:r>
      <w:r w:rsidRPr="002536BF">
        <w:rPr>
          <w:rFonts w:ascii="Times New Roman" w:hAnsi="Times New Roman"/>
          <w:sz w:val="22"/>
          <w:szCs w:val="22"/>
        </w:rPr>
        <w:t xml:space="preserve">this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is 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BF3998" w:rsidRPr="002536BF" w14:paraId="3473C6DD" w14:textId="77777777" w:rsidTr="00131E0B">
        <w:trPr>
          <w:jc w:val="center"/>
        </w:trPr>
        <w:tc>
          <w:tcPr>
            <w:tcW w:w="2696" w:type="dxa"/>
          </w:tcPr>
          <w:p w14:paraId="7C271E98" w14:textId="77777777" w:rsidR="00BF3998" w:rsidRPr="002536BF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From</w:t>
            </w:r>
          </w:p>
        </w:tc>
        <w:tc>
          <w:tcPr>
            <w:tcW w:w="2124" w:type="dxa"/>
          </w:tcPr>
          <w:p w14:paraId="03CDBAEA" w14:textId="77777777" w:rsidR="00BF3998" w:rsidRPr="002536BF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068842B5" w14:textId="77777777" w:rsidR="00BF3998" w:rsidRPr="002536BF" w:rsidRDefault="00BF3998" w:rsidP="00BF399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Availability</w:t>
            </w:r>
          </w:p>
        </w:tc>
      </w:tr>
      <w:tr w:rsidR="00BF3998" w:rsidRPr="002536BF" w14:paraId="23EA1681" w14:textId="77777777" w:rsidTr="001A2863">
        <w:trPr>
          <w:jc w:val="center"/>
        </w:trPr>
        <w:tc>
          <w:tcPr>
            <w:tcW w:w="2696" w:type="dxa"/>
          </w:tcPr>
          <w:p w14:paraId="58A0CD19" w14:textId="77777777" w:rsidR="00BF3998" w:rsidRPr="002536BF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36BF">
              <w:rPr>
                <w:rFonts w:ascii="Times New Roman" w:hAnsi="Times New Roman"/>
                <w:sz w:val="22"/>
                <w:szCs w:val="22"/>
              </w:rPr>
              <w:t>&lt; start of period 1 &gt;</w:t>
            </w:r>
          </w:p>
        </w:tc>
        <w:tc>
          <w:tcPr>
            <w:tcW w:w="2124" w:type="dxa"/>
          </w:tcPr>
          <w:p w14:paraId="2BE9167E" w14:textId="77777777" w:rsidR="00BF3998" w:rsidRPr="002536BF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36BF">
              <w:rPr>
                <w:rFonts w:ascii="Times New Roman" w:hAnsi="Times New Roman"/>
                <w:sz w:val="22"/>
                <w:szCs w:val="22"/>
              </w:rPr>
              <w:t>&lt; end of period 1 &gt;</w:t>
            </w:r>
          </w:p>
        </w:tc>
        <w:tc>
          <w:tcPr>
            <w:tcW w:w="2410" w:type="dxa"/>
            <w:shd w:val="clear" w:color="auto" w:fill="auto"/>
          </w:tcPr>
          <w:p w14:paraId="2810B485" w14:textId="77777777" w:rsidR="00BF3998" w:rsidRPr="002536BF" w:rsidRDefault="00BF399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536BF">
              <w:rPr>
                <w:rFonts w:ascii="Times New Roman" w:hAnsi="Times New Roman"/>
                <w:sz w:val="22"/>
                <w:szCs w:val="22"/>
              </w:rPr>
              <w:t>&lt; full time/part time &gt;</w:t>
            </w:r>
          </w:p>
        </w:tc>
      </w:tr>
    </w:tbl>
    <w:p w14:paraId="3243CED1" w14:textId="42EB321A" w:rsidR="00A76AB9" w:rsidRPr="002536BF" w:rsidRDefault="00C300B9" w:rsidP="009B6DAB">
      <w:pPr>
        <w:tabs>
          <w:tab w:val="left" w:pos="1701"/>
        </w:tabs>
        <w:spacing w:before="24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 confirm that I do not have </w:t>
      </w:r>
      <w:r w:rsidR="000014D4" w:rsidRPr="002536BF">
        <w:rPr>
          <w:rFonts w:ascii="Times New Roman" w:hAnsi="Times New Roman"/>
          <w:sz w:val="22"/>
          <w:szCs w:val="22"/>
        </w:rPr>
        <w:t>any other professional activity incompatible in terms of capacity and timing with the above engagements</w:t>
      </w:r>
      <w:r w:rsidR="00A76AB9" w:rsidRPr="002536BF">
        <w:rPr>
          <w:rFonts w:ascii="Times New Roman" w:hAnsi="Times New Roman"/>
          <w:sz w:val="22"/>
          <w:szCs w:val="22"/>
        </w:rPr>
        <w:t>.</w:t>
      </w:r>
    </w:p>
    <w:p w14:paraId="6E61E477" w14:textId="1917BEB0" w:rsidR="00A76AB9" w:rsidRPr="002536BF" w:rsidRDefault="00A76AB9" w:rsidP="009B6DAB">
      <w:pPr>
        <w:tabs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By making this declaration, I understand that I am not allowed to </w:t>
      </w:r>
      <w:r w:rsidR="00CB256C">
        <w:rPr>
          <w:rFonts w:ascii="Times New Roman" w:hAnsi="Times New Roman"/>
          <w:sz w:val="22"/>
          <w:szCs w:val="22"/>
        </w:rPr>
        <w:t>offer my services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656928" w:rsidRPr="002536BF">
        <w:rPr>
          <w:rFonts w:ascii="Times New Roman" w:hAnsi="Times New Roman"/>
          <w:sz w:val="22"/>
          <w:szCs w:val="22"/>
        </w:rPr>
        <w:t xml:space="preserve">as an expert to </w:t>
      </w:r>
      <w:r w:rsidRPr="002536BF">
        <w:rPr>
          <w:rFonts w:ascii="Times New Roman" w:hAnsi="Times New Roman"/>
          <w:sz w:val="22"/>
          <w:szCs w:val="22"/>
        </w:rPr>
        <w:t xml:space="preserve">any other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er </w:t>
      </w:r>
      <w:r w:rsidR="00CB256C">
        <w:rPr>
          <w:rFonts w:ascii="Times New Roman" w:hAnsi="Times New Roman"/>
          <w:sz w:val="22"/>
          <w:szCs w:val="22"/>
        </w:rPr>
        <w:t>participating in</w:t>
      </w:r>
      <w:r w:rsidRPr="002536BF">
        <w:rPr>
          <w:rFonts w:ascii="Times New Roman" w:hAnsi="Times New Roman"/>
          <w:sz w:val="22"/>
          <w:szCs w:val="22"/>
        </w:rPr>
        <w:t xml:space="preserve"> this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procedure.</w:t>
      </w:r>
      <w:r w:rsidR="007D4B74" w:rsidRPr="002536BF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 xml:space="preserve">I am fully aware that if I do so, I will be excluded from this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procedure, the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s </w:t>
      </w:r>
      <w:r w:rsidR="001F36F3" w:rsidRPr="002536BF">
        <w:rPr>
          <w:rFonts w:ascii="Times New Roman" w:hAnsi="Times New Roman"/>
          <w:sz w:val="22"/>
          <w:szCs w:val="22"/>
        </w:rPr>
        <w:t>will</w:t>
      </w:r>
      <w:r w:rsidRPr="002536BF">
        <w:rPr>
          <w:rFonts w:ascii="Times New Roman" w:hAnsi="Times New Roman"/>
          <w:sz w:val="22"/>
          <w:szCs w:val="22"/>
        </w:rPr>
        <w:t xml:space="preserve"> be rejected, and I may also be subject to exclusion from other </w:t>
      </w:r>
      <w:r w:rsidR="00A1341B">
        <w:rPr>
          <w:rFonts w:ascii="Times New Roman" w:hAnsi="Times New Roman"/>
          <w:sz w:val="22"/>
          <w:szCs w:val="22"/>
        </w:rPr>
        <w:t>tender</w:t>
      </w:r>
      <w:r w:rsidRPr="002536BF">
        <w:rPr>
          <w:rFonts w:ascii="Times New Roman" w:hAnsi="Times New Roman"/>
          <w:sz w:val="22"/>
          <w:szCs w:val="22"/>
        </w:rPr>
        <w:t xml:space="preserve"> procedures and contracts funded </w:t>
      </w:r>
      <w:r w:rsidR="00137C70" w:rsidRPr="002536BF">
        <w:rPr>
          <w:rFonts w:ascii="Times New Roman" w:hAnsi="Times New Roman"/>
          <w:sz w:val="22"/>
          <w:szCs w:val="22"/>
        </w:rPr>
        <w:t xml:space="preserve">by </w:t>
      </w:r>
      <w:r w:rsidR="00137C70">
        <w:rPr>
          <w:rFonts w:ascii="Times New Roman" w:hAnsi="Times New Roman"/>
          <w:sz w:val="22"/>
          <w:szCs w:val="22"/>
        </w:rPr>
        <w:t>CARICOM</w:t>
      </w:r>
      <w:r w:rsidR="007E10CD">
        <w:rPr>
          <w:rFonts w:ascii="Times New Roman" w:hAnsi="Times New Roman"/>
          <w:sz w:val="22"/>
          <w:szCs w:val="22"/>
        </w:rPr>
        <w:t xml:space="preserve"> </w:t>
      </w:r>
      <w:r w:rsidR="009329F1">
        <w:rPr>
          <w:rFonts w:ascii="Times New Roman" w:hAnsi="Times New Roman"/>
          <w:sz w:val="22"/>
          <w:szCs w:val="22"/>
        </w:rPr>
        <w:t>IMPACS</w:t>
      </w:r>
      <w:r w:rsidR="00137C70">
        <w:rPr>
          <w:rFonts w:ascii="Times New Roman" w:hAnsi="Times New Roman"/>
          <w:sz w:val="22"/>
          <w:szCs w:val="22"/>
        </w:rPr>
        <w:t>.</w:t>
      </w:r>
    </w:p>
    <w:p w14:paraId="3C86A071" w14:textId="77777777" w:rsidR="00D75EDF" w:rsidRDefault="00D75EDF" w:rsidP="009B6DAB">
      <w:pPr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 </w:t>
      </w:r>
      <w:r w:rsidR="00CB256C">
        <w:rPr>
          <w:rFonts w:ascii="Times New Roman" w:hAnsi="Times New Roman"/>
          <w:sz w:val="22"/>
          <w:szCs w:val="22"/>
        </w:rPr>
        <w:t xml:space="preserve">also </w:t>
      </w:r>
      <w:r w:rsidRPr="002536BF">
        <w:rPr>
          <w:rFonts w:ascii="Times New Roman" w:hAnsi="Times New Roman"/>
          <w:sz w:val="22"/>
          <w:szCs w:val="22"/>
        </w:rPr>
        <w:t xml:space="preserve">declare that I am not in a situation of conflict of interest </w:t>
      </w:r>
      <w:r w:rsidR="00407B4E" w:rsidRPr="002536BF">
        <w:rPr>
          <w:rFonts w:ascii="Times New Roman" w:hAnsi="Times New Roman"/>
          <w:sz w:val="22"/>
          <w:szCs w:val="22"/>
        </w:rPr>
        <w:t xml:space="preserve">or unavailability </w:t>
      </w:r>
      <w:r w:rsidRPr="002536BF">
        <w:rPr>
          <w:rFonts w:ascii="Times New Roman" w:hAnsi="Times New Roman"/>
          <w:sz w:val="22"/>
          <w:szCs w:val="22"/>
        </w:rPr>
        <w:t xml:space="preserve">and commit to inform the </w:t>
      </w:r>
      <w:r w:rsidR="00A1341B">
        <w:rPr>
          <w:rFonts w:ascii="Times New Roman" w:hAnsi="Times New Roman"/>
          <w:sz w:val="22"/>
          <w:szCs w:val="22"/>
        </w:rPr>
        <w:t>tender</w:t>
      </w:r>
      <w:r w:rsidR="005A4A97" w:rsidRPr="002536BF">
        <w:rPr>
          <w:rFonts w:ascii="Times New Roman" w:hAnsi="Times New Roman"/>
          <w:sz w:val="22"/>
          <w:szCs w:val="22"/>
        </w:rPr>
        <w:t xml:space="preserve">er(s) </w:t>
      </w:r>
      <w:r w:rsidRPr="002536BF">
        <w:rPr>
          <w:rFonts w:ascii="Times New Roman" w:hAnsi="Times New Roman"/>
          <w:sz w:val="22"/>
          <w:szCs w:val="22"/>
        </w:rPr>
        <w:t>of any change in my situation</w:t>
      </w:r>
      <w:r w:rsidR="000204C8">
        <w:rPr>
          <w:rFonts w:ascii="Times New Roman" w:hAnsi="Times New Roman"/>
          <w:sz w:val="22"/>
          <w:szCs w:val="22"/>
        </w:rPr>
        <w:t>.</w:t>
      </w:r>
    </w:p>
    <w:p w14:paraId="13C5E898" w14:textId="0AFE9EDF" w:rsidR="000204C8" w:rsidRPr="002536BF" w:rsidRDefault="000204C8" w:rsidP="009B6DAB">
      <w:pPr>
        <w:jc w:val="both"/>
        <w:rPr>
          <w:rFonts w:ascii="Times New Roman" w:hAnsi="Times New Roman"/>
          <w:sz w:val="22"/>
          <w:szCs w:val="22"/>
        </w:rPr>
      </w:pPr>
      <w:r w:rsidRPr="00890C51">
        <w:rPr>
          <w:rFonts w:ascii="Times New Roman" w:hAnsi="Times New Roman"/>
          <w:sz w:val="22"/>
          <w:szCs w:val="22"/>
        </w:rPr>
        <w:t xml:space="preserve">I acknowledge that I have no contractual relations </w:t>
      </w:r>
      <w:r w:rsidR="00A95B72" w:rsidRPr="00890C51">
        <w:rPr>
          <w:rFonts w:ascii="Times New Roman" w:hAnsi="Times New Roman"/>
          <w:sz w:val="22"/>
          <w:szCs w:val="22"/>
        </w:rPr>
        <w:t>with CARICOM</w:t>
      </w:r>
      <w:r w:rsidR="00D55025">
        <w:rPr>
          <w:rFonts w:ascii="Times New Roman" w:hAnsi="Times New Roman"/>
          <w:sz w:val="22"/>
          <w:szCs w:val="22"/>
        </w:rPr>
        <w:t xml:space="preserve"> </w:t>
      </w:r>
      <w:r w:rsidR="00A95B72">
        <w:rPr>
          <w:rFonts w:ascii="Times New Roman" w:hAnsi="Times New Roman"/>
          <w:sz w:val="22"/>
          <w:szCs w:val="22"/>
        </w:rPr>
        <w:t xml:space="preserve">IMPACS </w:t>
      </w:r>
      <w:r w:rsidR="00A95B72" w:rsidRPr="00890C51" w:rsidDel="00D55025">
        <w:rPr>
          <w:rFonts w:ascii="Times New Roman" w:hAnsi="Times New Roman"/>
          <w:sz w:val="22"/>
          <w:szCs w:val="22"/>
        </w:rPr>
        <w:t>and</w:t>
      </w:r>
      <w:r w:rsidRPr="00890C51">
        <w:rPr>
          <w:rFonts w:ascii="Times New Roman" w:hAnsi="Times New Roman"/>
          <w:sz w:val="22"/>
          <w:szCs w:val="22"/>
        </w:rPr>
        <w:t xml:space="preserve"> in case of dispute concerning my co</w:t>
      </w:r>
      <w:r>
        <w:rPr>
          <w:rFonts w:ascii="Times New Roman" w:hAnsi="Times New Roman"/>
          <w:sz w:val="22"/>
          <w:szCs w:val="22"/>
        </w:rPr>
        <w:t xml:space="preserve">ntract with the </w:t>
      </w:r>
      <w:r w:rsidR="00977950">
        <w:rPr>
          <w:rFonts w:ascii="Times New Roman" w:hAnsi="Times New Roman"/>
          <w:sz w:val="22"/>
          <w:szCs w:val="22"/>
        </w:rPr>
        <w:t>Contractor</w:t>
      </w:r>
      <w:r w:rsidRPr="00890C51">
        <w:rPr>
          <w:rFonts w:ascii="Times New Roman" w:hAnsi="Times New Roman"/>
          <w:sz w:val="22"/>
          <w:szCs w:val="22"/>
        </w:rPr>
        <w:t xml:space="preserve"> I shall address myself to the latter and/or to the competent jurisdictions</w:t>
      </w:r>
      <w:r>
        <w:rPr>
          <w:rFonts w:ascii="Times New Roman" w:hAnsi="Times New Roman"/>
          <w:sz w:val="22"/>
          <w:szCs w:val="22"/>
        </w:rPr>
        <w:t>.</w:t>
      </w:r>
    </w:p>
    <w:p w14:paraId="7D471363" w14:textId="6AE10230" w:rsidR="00C300B9" w:rsidRPr="002536BF" w:rsidRDefault="00656928" w:rsidP="009B6DAB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A76AB9" w:rsidRPr="002536BF" w14:paraId="481DF860" w14:textId="77777777">
        <w:tc>
          <w:tcPr>
            <w:tcW w:w="1276" w:type="dxa"/>
            <w:shd w:val="pct10" w:color="auto" w:fill="FFFFFF"/>
          </w:tcPr>
          <w:p w14:paraId="2ABFAE2F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7626" w:type="dxa"/>
          </w:tcPr>
          <w:p w14:paraId="168A063C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34C03BE5" w14:textId="77777777">
        <w:tc>
          <w:tcPr>
            <w:tcW w:w="1276" w:type="dxa"/>
            <w:shd w:val="pct10" w:color="auto" w:fill="FFFFFF"/>
          </w:tcPr>
          <w:p w14:paraId="40CE46C7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</w:p>
        </w:tc>
        <w:tc>
          <w:tcPr>
            <w:tcW w:w="7626" w:type="dxa"/>
          </w:tcPr>
          <w:p w14:paraId="447E1A35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53AC29D3" w14:textId="77777777">
        <w:tc>
          <w:tcPr>
            <w:tcW w:w="1276" w:type="dxa"/>
            <w:shd w:val="pct10" w:color="auto" w:fill="FFFFFF"/>
          </w:tcPr>
          <w:p w14:paraId="4DC69576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7626" w:type="dxa"/>
          </w:tcPr>
          <w:p w14:paraId="56609E77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0ECD6164" w14:textId="77777777" w:rsidR="00A76AB9" w:rsidRPr="002536BF" w:rsidRDefault="00A76AB9" w:rsidP="009B6DAB">
      <w:pPr>
        <w:tabs>
          <w:tab w:val="left" w:pos="284"/>
          <w:tab w:val="left" w:pos="1701"/>
        </w:tabs>
        <w:rPr>
          <w:rFonts w:ascii="Times New Roman" w:hAnsi="Times New Roman"/>
          <w:sz w:val="22"/>
          <w:szCs w:val="22"/>
        </w:rPr>
      </w:pPr>
    </w:p>
    <w:sectPr w:rsidR="00A76AB9" w:rsidRPr="002536BF" w:rsidSect="00A73C77">
      <w:footerReference w:type="first" r:id="rId13"/>
      <w:type w:val="continuous"/>
      <w:pgSz w:w="12240" w:h="15840" w:code="1"/>
      <w:pgMar w:top="850" w:right="1138" w:bottom="850" w:left="1138" w:header="562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9489" w14:textId="77777777" w:rsidR="00E41807" w:rsidRPr="002536BF" w:rsidRDefault="00E41807">
      <w:r w:rsidRPr="002536BF">
        <w:separator/>
      </w:r>
    </w:p>
  </w:endnote>
  <w:endnote w:type="continuationSeparator" w:id="0">
    <w:p w14:paraId="3A663133" w14:textId="77777777" w:rsidR="00E41807" w:rsidRPr="002536BF" w:rsidRDefault="00E41807">
      <w:r w:rsidRPr="002536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75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802770687"/>
          <w:docPartObj>
            <w:docPartGallery w:val="Page Numbers (Top of Page)"/>
            <w:docPartUnique/>
          </w:docPartObj>
        </w:sdtPr>
        <w:sdtEndPr/>
        <w:sdtContent>
          <w:p w14:paraId="620CB3B5" w14:textId="54594F60" w:rsidR="00A73C77" w:rsidRPr="003F665B" w:rsidRDefault="00A73C77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65B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F665B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F665B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F665B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6E6590" w14:textId="7610051E" w:rsidR="008B7B9D" w:rsidRPr="002536BF" w:rsidRDefault="008B7B9D" w:rsidP="001A2863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1D13" w14:textId="0DBC5EE1" w:rsidR="008B7B9D" w:rsidRPr="002536BF" w:rsidRDefault="008B7B9D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</w:rPr>
    </w:pPr>
    <w:r w:rsidRPr="002536BF">
      <w:rPr>
        <w:rFonts w:ascii="Times New Roman" w:hAnsi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533111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50A23D" w14:textId="77AAD794" w:rsidR="00A73C77" w:rsidRPr="003F665B" w:rsidRDefault="00A73C77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65B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F665B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F665B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F665B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3F665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F2629E" w14:textId="4AA46113" w:rsidR="008B7B9D" w:rsidRPr="00A73C77" w:rsidRDefault="008B7B9D" w:rsidP="00A73C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E44B" w14:textId="7792ACE7" w:rsidR="008B7B9D" w:rsidRPr="0004145E" w:rsidRDefault="008B7B9D" w:rsidP="000414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D788" w14:textId="51001AA5" w:rsidR="001E7999" w:rsidRPr="0004145E" w:rsidRDefault="001E7999" w:rsidP="0004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6DBD" w14:textId="77777777" w:rsidR="00E41807" w:rsidRPr="002536BF" w:rsidRDefault="00E41807" w:rsidP="009B6DAB">
      <w:pPr>
        <w:spacing w:after="120"/>
      </w:pPr>
      <w:r w:rsidRPr="002536BF">
        <w:separator/>
      </w:r>
    </w:p>
  </w:footnote>
  <w:footnote w:type="continuationSeparator" w:id="0">
    <w:p w14:paraId="05B7DBF8" w14:textId="77777777" w:rsidR="00E41807" w:rsidRPr="002536BF" w:rsidRDefault="00E41807">
      <w:r w:rsidRPr="002536BF">
        <w:continuationSeparator/>
      </w:r>
    </w:p>
  </w:footnote>
  <w:footnote w:id="1">
    <w:p w14:paraId="143B69B0" w14:textId="5DEF5C86" w:rsidR="008B7B9D" w:rsidRPr="002536BF" w:rsidRDefault="008B7B9D" w:rsidP="009B6DAB">
      <w:pPr>
        <w:pStyle w:val="FootnoteText"/>
        <w:ind w:left="284" w:hanging="284"/>
        <w:jc w:val="both"/>
      </w:pPr>
      <w:r w:rsidRPr="002536BF">
        <w:rPr>
          <w:rStyle w:val="FootnoteReference"/>
        </w:rPr>
        <w:footnoteRef/>
      </w:r>
      <w:r w:rsidRPr="002536BF">
        <w:tab/>
      </w:r>
      <w:r>
        <w:rPr>
          <w:rFonts w:ascii="Times New Roman" w:hAnsi="Times New Roman"/>
        </w:rPr>
        <w:t>A</w:t>
      </w:r>
      <w:r w:rsidRPr="002536BF">
        <w:rPr>
          <w:rFonts w:ascii="Times New Roman" w:hAnsi="Times New Roman"/>
        </w:rPr>
        <w:t xml:space="preserve">dd/delete additional lines for consortium members as appropriate. </w:t>
      </w:r>
      <w:r w:rsidRPr="002536BF">
        <w:rPr>
          <w:rFonts w:ascii="Times New Roman" w:hAnsi="Times New Roman"/>
          <w:b/>
        </w:rPr>
        <w:t xml:space="preserve">Note that subcontractors </w:t>
      </w:r>
      <w:r>
        <w:rPr>
          <w:rFonts w:ascii="Times New Roman" w:hAnsi="Times New Roman"/>
          <w:b/>
        </w:rPr>
        <w:t xml:space="preserve">are </w:t>
      </w:r>
      <w:r w:rsidRPr="002536BF">
        <w:rPr>
          <w:rFonts w:ascii="Times New Roman" w:hAnsi="Times New Roman"/>
          <w:b/>
        </w:rPr>
        <w:t>not considered to be consortium member</w:t>
      </w:r>
      <w:r>
        <w:rPr>
          <w:rFonts w:ascii="Times New Roman" w:hAnsi="Times New Roman"/>
          <w:b/>
        </w:rPr>
        <w:t>s</w:t>
      </w:r>
      <w:r w:rsidRPr="002536BF">
        <w:rPr>
          <w:rFonts w:ascii="Times New Roman" w:hAnsi="Times New Roman"/>
        </w:rPr>
        <w:t xml:space="preserve">. If this tender is being submitted by an individual legal entity, the name of that legal entity should be entered as </w:t>
      </w:r>
      <w:r>
        <w:rPr>
          <w:rFonts w:ascii="Times New Roman" w:hAnsi="Times New Roman"/>
        </w:rPr>
        <w:t>‘</w:t>
      </w:r>
      <w:r w:rsidRPr="002536BF">
        <w:rPr>
          <w:rFonts w:ascii="Times New Roman" w:hAnsi="Times New Roman"/>
          <w:b/>
        </w:rPr>
        <w:t>Leader</w:t>
      </w:r>
      <w:r>
        <w:rPr>
          <w:rFonts w:ascii="Times New Roman" w:hAnsi="Times New Roman"/>
        </w:rPr>
        <w:t>’</w:t>
      </w:r>
      <w:r w:rsidRPr="002536BF">
        <w:rPr>
          <w:rFonts w:ascii="Times New Roman" w:hAnsi="Times New Roman"/>
        </w:rPr>
        <w:t xml:space="preserve"> (and all other lines should be deleted). Any change in the identity of the Leader and/or any consortium members between the deadline for receipt of tenders </w:t>
      </w:r>
      <w:r>
        <w:rPr>
          <w:rFonts w:ascii="Times New Roman" w:hAnsi="Times New Roman"/>
        </w:rPr>
        <w:t>set</w:t>
      </w:r>
      <w:r w:rsidRPr="002536BF">
        <w:rPr>
          <w:rFonts w:ascii="Times New Roman" w:hAnsi="Times New Roman"/>
        </w:rPr>
        <w:t xml:space="preserve"> </w:t>
      </w:r>
      <w:r w:rsidR="00F872BF">
        <w:rPr>
          <w:rFonts w:ascii="Times New Roman" w:hAnsi="Times New Roman"/>
        </w:rPr>
        <w:t>in the Instructions to Consultants</w:t>
      </w:r>
      <w:r w:rsidRPr="002536BF">
        <w:rPr>
          <w:rFonts w:ascii="Times New Roman" w:hAnsi="Times New Roman"/>
        </w:rPr>
        <w:t xml:space="preserve"> and the award of the contract is not permitted without the prior approval in writing of </w:t>
      </w:r>
      <w:r w:rsidR="00310CB6" w:rsidRPr="00B41F08">
        <w:rPr>
          <w:rFonts w:ascii="Times New Roman" w:hAnsi="Times New Roman"/>
        </w:rPr>
        <w:t>CARICOM</w:t>
      </w:r>
      <w:r w:rsidR="0012349F" w:rsidRPr="00B41F08">
        <w:rPr>
          <w:rFonts w:ascii="Times New Roman" w:hAnsi="Times New Roman"/>
        </w:rPr>
        <w:t xml:space="preserve"> IMPACS</w:t>
      </w:r>
      <w:r w:rsidR="008B7441">
        <w:rPr>
          <w:sz w:val="22"/>
          <w:szCs w:val="22"/>
        </w:rPr>
        <w:t>.</w:t>
      </w:r>
    </w:p>
  </w:footnote>
  <w:footnote w:id="2">
    <w:p w14:paraId="46523E1C" w14:textId="77777777" w:rsidR="008B7B9D" w:rsidRPr="002536BF" w:rsidRDefault="008B7B9D" w:rsidP="001A2863">
      <w:pPr>
        <w:pStyle w:val="FootnoteText"/>
        <w:spacing w:after="0"/>
        <w:ind w:left="284" w:hanging="284"/>
        <w:rPr>
          <w:rFonts w:ascii="Times New Roman" w:hAnsi="Times New Roman"/>
        </w:rPr>
      </w:pPr>
      <w:r w:rsidRPr="002536BF">
        <w:rPr>
          <w:rStyle w:val="FootnoteReference"/>
          <w:rFonts w:ascii="Times New Roman" w:hAnsi="Times New Roman"/>
        </w:rPr>
        <w:footnoteRef/>
      </w:r>
      <w:r w:rsidRPr="002536BF">
        <w:rPr>
          <w:rFonts w:ascii="Times New Roman" w:hAnsi="Times New Roman"/>
          <w:vertAlign w:val="superscript"/>
        </w:rPr>
        <w:t xml:space="preserve"> </w:t>
      </w:r>
      <w:r w:rsidRPr="002536BF">
        <w:rPr>
          <w:rFonts w:ascii="Times New Roman" w:hAnsi="Times New Roman"/>
          <w:vertAlign w:val="superscript"/>
        </w:rPr>
        <w:tab/>
      </w:r>
      <w:r w:rsidRPr="002536BF">
        <w:rPr>
          <w:rFonts w:ascii="Times New Roman" w:hAnsi="Times New Roman"/>
        </w:rPr>
        <w:t>To be completed by all key experts</w:t>
      </w:r>
      <w:r w:rsidR="00ED672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99D9" w14:textId="4DE90555" w:rsidR="007B6C29" w:rsidRPr="0012349F" w:rsidRDefault="007B6C29" w:rsidP="0012349F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jc w:val="right"/>
      <w:rPr>
        <w:rFonts w:ascii="Times New Roman" w:hAnsi="Times New Roman"/>
        <w:noProof/>
        <w:sz w:val="18"/>
        <w:szCs w:val="18"/>
      </w:rPr>
    </w:pPr>
    <w:r>
      <w:t xml:space="preserve"> </w:t>
    </w: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2673F">
      <w:rPr>
        <w:rStyle w:val="PageNumber"/>
        <w:rFonts w:ascii="Times New Roman" w:hAnsi="Times New Roman"/>
        <w:noProof/>
        <w:sz w:val="18"/>
        <w:szCs w:val="18"/>
      </w:rPr>
      <w:t>Tender Submission Form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  <w:p w14:paraId="32A0DBB2" w14:textId="77777777" w:rsidR="00280407" w:rsidRDefault="00280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385AA8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2C61346"/>
    <w:multiLevelType w:val="hybridMultilevel"/>
    <w:tmpl w:val="4D8427BE"/>
    <w:lvl w:ilvl="0" w:tplc="0A8632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caps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9E12E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437DC0"/>
    <w:multiLevelType w:val="hybridMultilevel"/>
    <w:tmpl w:val="E0F49454"/>
    <w:lvl w:ilvl="0" w:tplc="86CA762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6D59"/>
    <w:rsid w:val="000009C2"/>
    <w:rsid w:val="000014D4"/>
    <w:rsid w:val="00002F41"/>
    <w:rsid w:val="00003D4F"/>
    <w:rsid w:val="000069F5"/>
    <w:rsid w:val="00011BCF"/>
    <w:rsid w:val="00017AA6"/>
    <w:rsid w:val="000204C8"/>
    <w:rsid w:val="00031402"/>
    <w:rsid w:val="00032805"/>
    <w:rsid w:val="0004145E"/>
    <w:rsid w:val="00042161"/>
    <w:rsid w:val="00062DEF"/>
    <w:rsid w:val="000810D0"/>
    <w:rsid w:val="00084325"/>
    <w:rsid w:val="0009102B"/>
    <w:rsid w:val="0009507D"/>
    <w:rsid w:val="000A0C1C"/>
    <w:rsid w:val="000B4939"/>
    <w:rsid w:val="000B7452"/>
    <w:rsid w:val="000D11FD"/>
    <w:rsid w:val="000E341A"/>
    <w:rsid w:val="000E4A73"/>
    <w:rsid w:val="000F2D12"/>
    <w:rsid w:val="00100D84"/>
    <w:rsid w:val="0010650E"/>
    <w:rsid w:val="00111474"/>
    <w:rsid w:val="001165D8"/>
    <w:rsid w:val="0012349F"/>
    <w:rsid w:val="00131E0B"/>
    <w:rsid w:val="00134025"/>
    <w:rsid w:val="00135E6E"/>
    <w:rsid w:val="00137C70"/>
    <w:rsid w:val="001472BD"/>
    <w:rsid w:val="00150EEE"/>
    <w:rsid w:val="00164665"/>
    <w:rsid w:val="00164E29"/>
    <w:rsid w:val="00170C23"/>
    <w:rsid w:val="001737AC"/>
    <w:rsid w:val="00186D82"/>
    <w:rsid w:val="0019419C"/>
    <w:rsid w:val="001A2863"/>
    <w:rsid w:val="001A7A49"/>
    <w:rsid w:val="001B24F0"/>
    <w:rsid w:val="001B7A6C"/>
    <w:rsid w:val="001D7610"/>
    <w:rsid w:val="001E09D8"/>
    <w:rsid w:val="001E0ED2"/>
    <w:rsid w:val="001E7999"/>
    <w:rsid w:val="001F36F3"/>
    <w:rsid w:val="001F5220"/>
    <w:rsid w:val="00200942"/>
    <w:rsid w:val="00201C09"/>
    <w:rsid w:val="00205142"/>
    <w:rsid w:val="00205868"/>
    <w:rsid w:val="00211B42"/>
    <w:rsid w:val="00215CB7"/>
    <w:rsid w:val="002204B8"/>
    <w:rsid w:val="002258DF"/>
    <w:rsid w:val="002264AA"/>
    <w:rsid w:val="00252C13"/>
    <w:rsid w:val="002536BF"/>
    <w:rsid w:val="00280407"/>
    <w:rsid w:val="00282856"/>
    <w:rsid w:val="00285E50"/>
    <w:rsid w:val="002930BB"/>
    <w:rsid w:val="002932BA"/>
    <w:rsid w:val="002A0E7D"/>
    <w:rsid w:val="002A356B"/>
    <w:rsid w:val="002B2211"/>
    <w:rsid w:val="002B6F59"/>
    <w:rsid w:val="002E049F"/>
    <w:rsid w:val="002E1028"/>
    <w:rsid w:val="002E2288"/>
    <w:rsid w:val="002E6721"/>
    <w:rsid w:val="00300B2E"/>
    <w:rsid w:val="00310CB6"/>
    <w:rsid w:val="0033150E"/>
    <w:rsid w:val="00332B6E"/>
    <w:rsid w:val="00333042"/>
    <w:rsid w:val="003458D3"/>
    <w:rsid w:val="003570DE"/>
    <w:rsid w:val="00364829"/>
    <w:rsid w:val="00365BE7"/>
    <w:rsid w:val="003700FF"/>
    <w:rsid w:val="0037463C"/>
    <w:rsid w:val="00374A32"/>
    <w:rsid w:val="00381DCA"/>
    <w:rsid w:val="003A2949"/>
    <w:rsid w:val="003A2FB7"/>
    <w:rsid w:val="003A5639"/>
    <w:rsid w:val="003B5011"/>
    <w:rsid w:val="003C6A23"/>
    <w:rsid w:val="003C7D0E"/>
    <w:rsid w:val="003E1EF9"/>
    <w:rsid w:val="003E2487"/>
    <w:rsid w:val="003E27C0"/>
    <w:rsid w:val="003F2B74"/>
    <w:rsid w:val="003F665B"/>
    <w:rsid w:val="00407B4E"/>
    <w:rsid w:val="00407E44"/>
    <w:rsid w:val="004164E6"/>
    <w:rsid w:val="00441218"/>
    <w:rsid w:val="0046244E"/>
    <w:rsid w:val="00465106"/>
    <w:rsid w:val="004677D3"/>
    <w:rsid w:val="00482FF6"/>
    <w:rsid w:val="004B1B00"/>
    <w:rsid w:val="004B78D2"/>
    <w:rsid w:val="004B7FD9"/>
    <w:rsid w:val="004C1A38"/>
    <w:rsid w:val="004E2235"/>
    <w:rsid w:val="004E48F5"/>
    <w:rsid w:val="004F228A"/>
    <w:rsid w:val="00500143"/>
    <w:rsid w:val="00500E9B"/>
    <w:rsid w:val="005014B2"/>
    <w:rsid w:val="0050628E"/>
    <w:rsid w:val="005063F6"/>
    <w:rsid w:val="00512224"/>
    <w:rsid w:val="00522D06"/>
    <w:rsid w:val="00540EE6"/>
    <w:rsid w:val="00554029"/>
    <w:rsid w:val="005735B5"/>
    <w:rsid w:val="005773B3"/>
    <w:rsid w:val="00594BFB"/>
    <w:rsid w:val="005964CF"/>
    <w:rsid w:val="0059767C"/>
    <w:rsid w:val="005A0538"/>
    <w:rsid w:val="005A4A97"/>
    <w:rsid w:val="005B3724"/>
    <w:rsid w:val="005B5537"/>
    <w:rsid w:val="005D719B"/>
    <w:rsid w:val="005D7AB6"/>
    <w:rsid w:val="005E2978"/>
    <w:rsid w:val="006063E9"/>
    <w:rsid w:val="006104D2"/>
    <w:rsid w:val="00612DD9"/>
    <w:rsid w:val="00631BB3"/>
    <w:rsid w:val="00633A0D"/>
    <w:rsid w:val="006372D0"/>
    <w:rsid w:val="006518E2"/>
    <w:rsid w:val="00656928"/>
    <w:rsid w:val="006574A7"/>
    <w:rsid w:val="006669AB"/>
    <w:rsid w:val="006701A0"/>
    <w:rsid w:val="006715B1"/>
    <w:rsid w:val="00682D91"/>
    <w:rsid w:val="006A3364"/>
    <w:rsid w:val="006A7F55"/>
    <w:rsid w:val="006B2142"/>
    <w:rsid w:val="006B7472"/>
    <w:rsid w:val="006C625C"/>
    <w:rsid w:val="006D0C3E"/>
    <w:rsid w:val="006D2C05"/>
    <w:rsid w:val="006D7D8F"/>
    <w:rsid w:val="006E0D92"/>
    <w:rsid w:val="00706D10"/>
    <w:rsid w:val="00715AF9"/>
    <w:rsid w:val="0071601A"/>
    <w:rsid w:val="007243DE"/>
    <w:rsid w:val="007249BA"/>
    <w:rsid w:val="007314A5"/>
    <w:rsid w:val="00741883"/>
    <w:rsid w:val="00742363"/>
    <w:rsid w:val="007429F0"/>
    <w:rsid w:val="00744666"/>
    <w:rsid w:val="00745A7C"/>
    <w:rsid w:val="00750CED"/>
    <w:rsid w:val="00762796"/>
    <w:rsid w:val="0077421C"/>
    <w:rsid w:val="00775609"/>
    <w:rsid w:val="00776B2D"/>
    <w:rsid w:val="0078497E"/>
    <w:rsid w:val="00790C29"/>
    <w:rsid w:val="00797192"/>
    <w:rsid w:val="007A5EFF"/>
    <w:rsid w:val="007B6727"/>
    <w:rsid w:val="007B6C29"/>
    <w:rsid w:val="007C4948"/>
    <w:rsid w:val="007C5EAC"/>
    <w:rsid w:val="007D3837"/>
    <w:rsid w:val="007D4B74"/>
    <w:rsid w:val="007E10CD"/>
    <w:rsid w:val="007E42C3"/>
    <w:rsid w:val="007F45D2"/>
    <w:rsid w:val="00806C38"/>
    <w:rsid w:val="008070EB"/>
    <w:rsid w:val="00825CF8"/>
    <w:rsid w:val="00831868"/>
    <w:rsid w:val="00845780"/>
    <w:rsid w:val="008505C3"/>
    <w:rsid w:val="00851549"/>
    <w:rsid w:val="008541EE"/>
    <w:rsid w:val="00857330"/>
    <w:rsid w:val="00876D59"/>
    <w:rsid w:val="008909FF"/>
    <w:rsid w:val="00890AB8"/>
    <w:rsid w:val="008951DA"/>
    <w:rsid w:val="008966DD"/>
    <w:rsid w:val="008B40FB"/>
    <w:rsid w:val="008B7441"/>
    <w:rsid w:val="008B7B9D"/>
    <w:rsid w:val="008D4917"/>
    <w:rsid w:val="008D6E0E"/>
    <w:rsid w:val="008E10E6"/>
    <w:rsid w:val="008E1CB1"/>
    <w:rsid w:val="008E69B1"/>
    <w:rsid w:val="008F7F37"/>
    <w:rsid w:val="009204BE"/>
    <w:rsid w:val="009329F1"/>
    <w:rsid w:val="00944718"/>
    <w:rsid w:val="00963ABD"/>
    <w:rsid w:val="0096643C"/>
    <w:rsid w:val="00977950"/>
    <w:rsid w:val="00977987"/>
    <w:rsid w:val="00984574"/>
    <w:rsid w:val="00987672"/>
    <w:rsid w:val="009946E5"/>
    <w:rsid w:val="00995544"/>
    <w:rsid w:val="009979F1"/>
    <w:rsid w:val="009A18CC"/>
    <w:rsid w:val="009B163C"/>
    <w:rsid w:val="009B6DAB"/>
    <w:rsid w:val="009C11C2"/>
    <w:rsid w:val="009C587D"/>
    <w:rsid w:val="009C68D9"/>
    <w:rsid w:val="009C7F05"/>
    <w:rsid w:val="009E30C6"/>
    <w:rsid w:val="009E6004"/>
    <w:rsid w:val="00A002FE"/>
    <w:rsid w:val="00A051A9"/>
    <w:rsid w:val="00A1341B"/>
    <w:rsid w:val="00A22088"/>
    <w:rsid w:val="00A42CC1"/>
    <w:rsid w:val="00A54147"/>
    <w:rsid w:val="00A54476"/>
    <w:rsid w:val="00A57DF6"/>
    <w:rsid w:val="00A60282"/>
    <w:rsid w:val="00A73C77"/>
    <w:rsid w:val="00A76AB9"/>
    <w:rsid w:val="00A82819"/>
    <w:rsid w:val="00A83DFE"/>
    <w:rsid w:val="00A92D47"/>
    <w:rsid w:val="00A94ABB"/>
    <w:rsid w:val="00A95B72"/>
    <w:rsid w:val="00AD4C69"/>
    <w:rsid w:val="00B05258"/>
    <w:rsid w:val="00B06EF9"/>
    <w:rsid w:val="00B127C3"/>
    <w:rsid w:val="00B1443B"/>
    <w:rsid w:val="00B23636"/>
    <w:rsid w:val="00B32571"/>
    <w:rsid w:val="00B32A0A"/>
    <w:rsid w:val="00B3408B"/>
    <w:rsid w:val="00B35812"/>
    <w:rsid w:val="00B415E2"/>
    <w:rsid w:val="00B41E78"/>
    <w:rsid w:val="00B41F08"/>
    <w:rsid w:val="00B476D0"/>
    <w:rsid w:val="00B5297F"/>
    <w:rsid w:val="00B6271A"/>
    <w:rsid w:val="00B6334F"/>
    <w:rsid w:val="00B66174"/>
    <w:rsid w:val="00B71560"/>
    <w:rsid w:val="00B80E57"/>
    <w:rsid w:val="00B9189D"/>
    <w:rsid w:val="00BA2977"/>
    <w:rsid w:val="00BA5662"/>
    <w:rsid w:val="00BB2A9F"/>
    <w:rsid w:val="00BB4EB6"/>
    <w:rsid w:val="00BB6E37"/>
    <w:rsid w:val="00BC2995"/>
    <w:rsid w:val="00BC6426"/>
    <w:rsid w:val="00BD1F3D"/>
    <w:rsid w:val="00BD4D26"/>
    <w:rsid w:val="00BE4905"/>
    <w:rsid w:val="00BE6922"/>
    <w:rsid w:val="00BF2A4E"/>
    <w:rsid w:val="00BF3998"/>
    <w:rsid w:val="00C07DFF"/>
    <w:rsid w:val="00C117C0"/>
    <w:rsid w:val="00C128D6"/>
    <w:rsid w:val="00C23C8F"/>
    <w:rsid w:val="00C270FF"/>
    <w:rsid w:val="00C300B9"/>
    <w:rsid w:val="00C30AEF"/>
    <w:rsid w:val="00C33F19"/>
    <w:rsid w:val="00C40C21"/>
    <w:rsid w:val="00C47DFE"/>
    <w:rsid w:val="00C50B67"/>
    <w:rsid w:val="00C5177F"/>
    <w:rsid w:val="00C60B34"/>
    <w:rsid w:val="00C635A7"/>
    <w:rsid w:val="00C65479"/>
    <w:rsid w:val="00C655F0"/>
    <w:rsid w:val="00C705EA"/>
    <w:rsid w:val="00C72114"/>
    <w:rsid w:val="00C8169D"/>
    <w:rsid w:val="00C93C8D"/>
    <w:rsid w:val="00C93F6A"/>
    <w:rsid w:val="00CB256C"/>
    <w:rsid w:val="00CD2277"/>
    <w:rsid w:val="00CD2B06"/>
    <w:rsid w:val="00CE3D54"/>
    <w:rsid w:val="00CF6B61"/>
    <w:rsid w:val="00D00FC3"/>
    <w:rsid w:val="00D12C97"/>
    <w:rsid w:val="00D12DF9"/>
    <w:rsid w:val="00D167B5"/>
    <w:rsid w:val="00D2358D"/>
    <w:rsid w:val="00D33FA6"/>
    <w:rsid w:val="00D354F2"/>
    <w:rsid w:val="00D50397"/>
    <w:rsid w:val="00D5233E"/>
    <w:rsid w:val="00D52773"/>
    <w:rsid w:val="00D55025"/>
    <w:rsid w:val="00D55104"/>
    <w:rsid w:val="00D6369D"/>
    <w:rsid w:val="00D65AE5"/>
    <w:rsid w:val="00D66844"/>
    <w:rsid w:val="00D67048"/>
    <w:rsid w:val="00D74E9F"/>
    <w:rsid w:val="00D75EDF"/>
    <w:rsid w:val="00D76C15"/>
    <w:rsid w:val="00D801CF"/>
    <w:rsid w:val="00D920A4"/>
    <w:rsid w:val="00DA3E83"/>
    <w:rsid w:val="00DA6AF3"/>
    <w:rsid w:val="00DB746F"/>
    <w:rsid w:val="00DC6ACD"/>
    <w:rsid w:val="00DE1245"/>
    <w:rsid w:val="00DE2F7A"/>
    <w:rsid w:val="00DF209F"/>
    <w:rsid w:val="00E2673F"/>
    <w:rsid w:val="00E30D78"/>
    <w:rsid w:val="00E33125"/>
    <w:rsid w:val="00E37592"/>
    <w:rsid w:val="00E41807"/>
    <w:rsid w:val="00E47606"/>
    <w:rsid w:val="00E70BAA"/>
    <w:rsid w:val="00E71543"/>
    <w:rsid w:val="00E74646"/>
    <w:rsid w:val="00E80F50"/>
    <w:rsid w:val="00E8145F"/>
    <w:rsid w:val="00E85DF6"/>
    <w:rsid w:val="00E86BBA"/>
    <w:rsid w:val="00E9331D"/>
    <w:rsid w:val="00EA4881"/>
    <w:rsid w:val="00EB040A"/>
    <w:rsid w:val="00EC4CD3"/>
    <w:rsid w:val="00ED672E"/>
    <w:rsid w:val="00ED6AAB"/>
    <w:rsid w:val="00EE045F"/>
    <w:rsid w:val="00EF2113"/>
    <w:rsid w:val="00EF2361"/>
    <w:rsid w:val="00EF60D6"/>
    <w:rsid w:val="00F037EF"/>
    <w:rsid w:val="00F05EFE"/>
    <w:rsid w:val="00F13F9A"/>
    <w:rsid w:val="00F162CC"/>
    <w:rsid w:val="00F170B9"/>
    <w:rsid w:val="00F17575"/>
    <w:rsid w:val="00F21DEE"/>
    <w:rsid w:val="00F21FFC"/>
    <w:rsid w:val="00F426BF"/>
    <w:rsid w:val="00F43BB2"/>
    <w:rsid w:val="00F63954"/>
    <w:rsid w:val="00F76AAA"/>
    <w:rsid w:val="00F85067"/>
    <w:rsid w:val="00F872BF"/>
    <w:rsid w:val="00F96547"/>
    <w:rsid w:val="00FA509E"/>
    <w:rsid w:val="00FA575B"/>
    <w:rsid w:val="00FB116E"/>
    <w:rsid w:val="00FB17A8"/>
    <w:rsid w:val="00FC197A"/>
    <w:rsid w:val="00FD1A96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826F348"/>
  <w15:chartTrackingRefBased/>
  <w15:docId w15:val="{163A3E2B-8C35-4566-95F4-393B4E4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T" w:eastAsia="en-T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Annexetitle">
    <w:name w:val="Annexe_title"/>
    <w:basedOn w:val="Heading1"/>
    <w:next w:val="Normal"/>
    <w:autoRedefine/>
    <w:rsid w:val="001F5220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rFonts w:ascii="Times New Roman" w:hAnsi="Times New Roman"/>
      <w:caps/>
      <w:kern w:val="0"/>
      <w:szCs w:val="28"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8506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A2863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7B6C29"/>
    <w:rPr>
      <w:rFonts w:ascii="Arial" w:hAnsi="Arial"/>
      <w:lang w:val="en-GB" w:eastAsia="en-GB"/>
    </w:rPr>
  </w:style>
  <w:style w:type="character" w:styleId="CommentReference">
    <w:name w:val="annotation reference"/>
    <w:rsid w:val="009329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9F1"/>
  </w:style>
  <w:style w:type="character" w:customStyle="1" w:styleId="CommentTextChar">
    <w:name w:val="Comment Text Char"/>
    <w:link w:val="CommentText"/>
    <w:rsid w:val="009329F1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329F1"/>
    <w:rPr>
      <w:b/>
      <w:bCs/>
    </w:rPr>
  </w:style>
  <w:style w:type="character" w:customStyle="1" w:styleId="CommentSubjectChar">
    <w:name w:val="Comment Subject Char"/>
    <w:link w:val="CommentSubject"/>
    <w:rsid w:val="009329F1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92E7-27E8-4744-B9CA-27023F94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1192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Roslyn Bottoni</dc:creator>
  <cp:keywords/>
  <cp:lastModifiedBy>Melissa Francois</cp:lastModifiedBy>
  <cp:revision>15</cp:revision>
  <cp:lastPrinted>2015-03-20T18:09:00Z</cp:lastPrinted>
  <dcterms:created xsi:type="dcterms:W3CDTF">2021-01-28T15:31:00Z</dcterms:created>
  <dcterms:modified xsi:type="dcterms:W3CDTF">2021-10-28T16:41:00Z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